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6D0EAD75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 w:rsidR="007E31DE">
        <w:rPr>
          <w:rFonts w:ascii="Georgia" w:hAnsi="Georgia" w:cs="Arial"/>
          <w:b/>
        </w:rPr>
        <w:t xml:space="preserve">sti- ja logistiikka-alan unioni </w:t>
      </w:r>
      <w:proofErr w:type="spellStart"/>
      <w:r w:rsidR="007E31DE">
        <w:rPr>
          <w:rFonts w:ascii="Georgia" w:hAnsi="Georgia" w:cs="Arial"/>
          <w:b/>
        </w:rPr>
        <w:t>PAUn</w:t>
      </w:r>
      <w:proofErr w:type="spellEnd"/>
    </w:p>
    <w:p w14:paraId="24CFDCC6" w14:textId="015872AC" w:rsidR="00047D9A" w:rsidRPr="00194DA3" w:rsidRDefault="007E31DE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</w:t>
      </w:r>
      <w:r w:rsidR="00E76359">
        <w:rPr>
          <w:rFonts w:ascii="Georgia" w:hAnsi="Georgia" w:cs="Arial"/>
          <w:b/>
        </w:rPr>
        <w:t xml:space="preserve">osasto </w:t>
      </w:r>
      <w:r w:rsidR="00047D9A" w:rsidRPr="00194DA3">
        <w:rPr>
          <w:rFonts w:ascii="Georgia" w:hAnsi="Georgia" w:cs="Arial"/>
          <w:b/>
        </w:rPr>
        <w:t>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5FF6E1F7" w14:textId="6647F7A2" w:rsidR="009B522B" w:rsidRPr="00EC0E6C" w:rsidRDefault="00125266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C9629D">
        <w:rPr>
          <w:rFonts w:ascii="Georgia" w:hAnsi="Georgia" w:cs="Arial"/>
          <w:lang w:val="en-US"/>
        </w:rPr>
        <w:t>2</w:t>
      </w:r>
      <w:r w:rsidR="001F5262">
        <w:rPr>
          <w:rFonts w:ascii="Georgia" w:hAnsi="Georgia" w:cs="Arial"/>
          <w:lang w:val="en-US"/>
        </w:rPr>
        <w:t>2</w:t>
      </w:r>
      <w:r w:rsidR="006B576E">
        <w:rPr>
          <w:rFonts w:ascii="Georgia" w:hAnsi="Georgia" w:cs="Arial"/>
          <w:lang w:val="en-US"/>
        </w:rPr>
        <w:t>4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712A85">
        <w:rPr>
          <w:rFonts w:ascii="Georgia" w:hAnsi="Georgia" w:cs="Arial"/>
          <w:lang w:val="en-US"/>
        </w:rPr>
        <w:t>28</w:t>
      </w:r>
      <w:r w:rsidR="00C9629D">
        <w:rPr>
          <w:rFonts w:ascii="Georgia" w:hAnsi="Georgia" w:cs="Arial"/>
          <w:lang w:val="en-US"/>
        </w:rPr>
        <w:t>.1.2024</w:t>
      </w:r>
    </w:p>
    <w:p w14:paraId="62CA5920" w14:textId="77777777" w:rsidR="009B522B" w:rsidRDefault="009B522B" w:rsidP="00103BB6">
      <w:pPr>
        <w:rPr>
          <w:rFonts w:ascii="Georgia" w:hAnsi="Georgia" w:cs="Arial"/>
          <w:lang w:val="en-US"/>
        </w:rPr>
      </w:pPr>
    </w:p>
    <w:p w14:paraId="15E6948D" w14:textId="77777777" w:rsidR="00C9629D" w:rsidRDefault="00C9629D" w:rsidP="00103BB6">
      <w:pPr>
        <w:rPr>
          <w:rFonts w:ascii="Georgia" w:hAnsi="Georgia" w:cs="Arial"/>
          <w:lang w:val="en-US"/>
        </w:rPr>
      </w:pPr>
    </w:p>
    <w:p w14:paraId="49DD92DB" w14:textId="77777777" w:rsidR="00C9629D" w:rsidRPr="00EC0E6C" w:rsidRDefault="00C9629D" w:rsidP="00103BB6">
      <w:pPr>
        <w:rPr>
          <w:rFonts w:ascii="Georgia" w:hAnsi="Georgia" w:cs="Arial"/>
          <w:lang w:val="en-US"/>
        </w:rPr>
      </w:pPr>
    </w:p>
    <w:p w14:paraId="01EFD8AD" w14:textId="73B1C613" w:rsidR="00817095" w:rsidRPr="00C9629D" w:rsidRDefault="00C9629D" w:rsidP="00103BB6">
      <w:pPr>
        <w:rPr>
          <w:rFonts w:ascii="Georgia" w:hAnsi="Georgia" w:cs="Arial"/>
          <w:b/>
          <w:sz w:val="32"/>
          <w:szCs w:val="32"/>
          <w:lang w:val="en-US"/>
        </w:rPr>
      </w:pPr>
      <w:r w:rsidRPr="00C9629D">
        <w:rPr>
          <w:rFonts w:ascii="Georgia" w:hAnsi="Georgia" w:cs="Arial"/>
          <w:b/>
          <w:sz w:val="32"/>
          <w:szCs w:val="32"/>
          <w:lang w:val="en-US"/>
        </w:rPr>
        <w:t>POSTIALA</w:t>
      </w:r>
      <w:r w:rsidR="00C32C41">
        <w:rPr>
          <w:rFonts w:ascii="Georgia" w:hAnsi="Georgia" w:cs="Arial"/>
          <w:b/>
          <w:sz w:val="32"/>
          <w:szCs w:val="32"/>
          <w:lang w:val="en-US"/>
        </w:rPr>
        <w:t xml:space="preserve"> OSALLISTUU </w:t>
      </w:r>
      <w:r w:rsidRPr="00C9629D">
        <w:rPr>
          <w:rFonts w:ascii="Georgia" w:hAnsi="Georgia" w:cs="Arial"/>
          <w:b/>
          <w:sz w:val="32"/>
          <w:szCs w:val="32"/>
          <w:lang w:val="en-US"/>
        </w:rPr>
        <w:t>POLIITTI</w:t>
      </w:r>
      <w:r w:rsidR="00C32C41">
        <w:rPr>
          <w:rFonts w:ascii="Georgia" w:hAnsi="Georgia" w:cs="Arial"/>
          <w:b/>
          <w:sz w:val="32"/>
          <w:szCs w:val="32"/>
          <w:lang w:val="en-US"/>
        </w:rPr>
        <w:t>SEEN</w:t>
      </w:r>
      <w:r w:rsidRPr="00C9629D">
        <w:rPr>
          <w:rFonts w:ascii="Georgia" w:hAnsi="Georgia" w:cs="Arial"/>
          <w:b/>
          <w:sz w:val="32"/>
          <w:szCs w:val="32"/>
          <w:lang w:val="en-US"/>
        </w:rPr>
        <w:t xml:space="preserve"> LAKKO</w:t>
      </w:r>
      <w:r w:rsidR="00C32C41">
        <w:rPr>
          <w:rFonts w:ascii="Georgia" w:hAnsi="Georgia" w:cs="Arial"/>
          <w:b/>
          <w:sz w:val="32"/>
          <w:szCs w:val="32"/>
          <w:lang w:val="en-US"/>
        </w:rPr>
        <w:t>ON</w:t>
      </w:r>
    </w:p>
    <w:p w14:paraId="498C5F0D" w14:textId="77777777" w:rsidR="00C9629D" w:rsidRDefault="00C9629D" w:rsidP="00103BB6">
      <w:pPr>
        <w:rPr>
          <w:rFonts w:ascii="Georgia" w:hAnsi="Georgia" w:cs="Arial"/>
          <w:lang w:val="en-US"/>
        </w:rPr>
      </w:pPr>
    </w:p>
    <w:p w14:paraId="6734D5AD" w14:textId="77777777" w:rsidR="00C9629D" w:rsidRDefault="00C9629D" w:rsidP="00103BB6">
      <w:pPr>
        <w:rPr>
          <w:rFonts w:ascii="Georgia" w:hAnsi="Georgia" w:cs="Arial"/>
          <w:lang w:val="en-US"/>
        </w:rPr>
      </w:pPr>
    </w:p>
    <w:p w14:paraId="6EA2C9AC" w14:textId="25159F48" w:rsidR="00C9629D" w:rsidRPr="00C32C41" w:rsidRDefault="00C9629D" w:rsidP="00C9629D">
      <w:pPr>
        <w:pStyle w:val="NormaaliWWW"/>
        <w:rPr>
          <w:rFonts w:asciiTheme="minorHAnsi" w:hAnsiTheme="minorHAnsi"/>
        </w:rPr>
      </w:pPr>
      <w:r w:rsidRPr="00C32C41">
        <w:rPr>
          <w:rFonts w:asciiTheme="minorHAnsi" w:hAnsiTheme="minorHAnsi"/>
        </w:rPr>
        <w:t>Posti- ja logistiikka-alan unioni PAU jätti 25.1.2024 ilmoituksen laajasta postialaa koskevasta poliittisesta lakosta 1.-2.2.2024. Lakolla vastustetaan hallituksen radikaaleja leikkauksia työehtoihin, työttömyysturvaan ja lakko-oikeuteen.</w:t>
      </w:r>
    </w:p>
    <w:p w14:paraId="761FB222" w14:textId="0608B3DA" w:rsidR="00C9629D" w:rsidRPr="00C32C41" w:rsidRDefault="00C9629D" w:rsidP="00C9629D">
      <w:pPr>
        <w:pStyle w:val="NormaaliWWW"/>
        <w:rPr>
          <w:rFonts w:asciiTheme="minorHAnsi" w:hAnsiTheme="minorHAnsi"/>
        </w:rPr>
      </w:pPr>
      <w:r w:rsidRPr="00C32C41">
        <w:rPr>
          <w:rFonts w:asciiTheme="minorHAnsi" w:hAnsiTheme="minorHAnsi"/>
        </w:rPr>
        <w:t xml:space="preserve">Lakko koskee kaikkia Viestinvälitys- ja logistiikka-alan työehtosopimuksen ja Posti Palvelut Oy:n pakettilajittelijoita koskevan työehtosopimuksen mukaisia työtehtäviä Posti Group Oyj konsernin yhtiöissä. </w:t>
      </w:r>
    </w:p>
    <w:p w14:paraId="6D8FA7B3" w14:textId="77777777" w:rsidR="00C9629D" w:rsidRPr="00C32C41" w:rsidRDefault="00C9629D" w:rsidP="00C9629D">
      <w:pPr>
        <w:pStyle w:val="NormaaliWWW"/>
        <w:rPr>
          <w:rFonts w:asciiTheme="minorHAnsi" w:hAnsiTheme="minorHAnsi"/>
        </w:rPr>
      </w:pPr>
    </w:p>
    <w:p w14:paraId="12B71821" w14:textId="57FA9318" w:rsidR="00C32C41" w:rsidRPr="00C32C41" w:rsidRDefault="00C32C41" w:rsidP="00C32C41">
      <w:pPr>
        <w:rPr>
          <w:rFonts w:asciiTheme="minorHAnsi" w:hAnsiTheme="minorHAnsi"/>
          <w:lang w:val="en-US"/>
        </w:rPr>
      </w:pPr>
      <w:proofErr w:type="spellStart"/>
      <w:r w:rsidRPr="00C32C41">
        <w:rPr>
          <w:rFonts w:asciiTheme="minorHAnsi" w:hAnsiTheme="minorHAnsi"/>
        </w:rPr>
        <w:t>PAUn</w:t>
      </w:r>
      <w:proofErr w:type="spellEnd"/>
      <w:r w:rsidRPr="00C32C41">
        <w:rPr>
          <w:rFonts w:asciiTheme="minorHAnsi" w:hAnsiTheme="minorHAnsi"/>
        </w:rPr>
        <w:t xml:space="preserve"> Toimihenkilö osasto </w:t>
      </w:r>
      <w:r w:rsidR="00C9629D" w:rsidRPr="00C32C41">
        <w:rPr>
          <w:rFonts w:asciiTheme="minorHAnsi" w:hAnsiTheme="minorHAnsi"/>
        </w:rPr>
        <w:t>kannustaa kaikkia Postin toimihenkilöitä</w:t>
      </w:r>
      <w:r w:rsidRPr="00C32C41">
        <w:rPr>
          <w:rFonts w:asciiTheme="minorHAnsi" w:hAnsiTheme="minorHAnsi"/>
        </w:rPr>
        <w:t xml:space="preserve"> (N, C ja Y palkkaliitteissä olevia)</w:t>
      </w:r>
      <w:r w:rsidR="00C9629D" w:rsidRPr="00C32C41">
        <w:rPr>
          <w:rFonts w:asciiTheme="minorHAnsi" w:hAnsiTheme="minorHAnsi"/>
        </w:rPr>
        <w:t xml:space="preserve"> </w:t>
      </w:r>
      <w:r w:rsidRPr="00C32C41">
        <w:rPr>
          <w:rFonts w:asciiTheme="minorHAnsi" w:hAnsiTheme="minorHAnsi"/>
        </w:rPr>
        <w:t xml:space="preserve">osallistumaan mielenosoitukseen. </w:t>
      </w:r>
      <w:r w:rsidRPr="00C32C41">
        <w:rPr>
          <w:rFonts w:asciiTheme="minorHAnsi" w:hAnsiTheme="minorHAnsi"/>
          <w:b/>
        </w:rPr>
        <w:t>ILMOITTAUDU</w:t>
      </w:r>
      <w:r w:rsidRPr="00C32C41">
        <w:rPr>
          <w:rFonts w:asciiTheme="minorHAnsi" w:hAnsiTheme="minorHAnsi"/>
        </w:rPr>
        <w:t xml:space="preserve"> mukaan torille laita viesti osoitteeseen </w:t>
      </w:r>
      <w:hyperlink r:id="rId10" w:history="1">
        <w:r w:rsidRPr="00C32C41">
          <w:rPr>
            <w:rStyle w:val="Hyperlinkki"/>
            <w:rFonts w:asciiTheme="minorHAnsi" w:hAnsiTheme="minorHAnsi"/>
            <w:b/>
            <w:color w:val="auto"/>
            <w:lang w:val="en-US"/>
          </w:rPr>
          <w:t>pau.pkstoimihenkilot@outlook.com</w:t>
        </w:r>
      </w:hyperlink>
      <w:r w:rsidRPr="00C32C41">
        <w:rPr>
          <w:rFonts w:asciiTheme="minorHAnsi" w:hAnsiTheme="minorHAnsi"/>
          <w:lang w:val="en-US"/>
        </w:rPr>
        <w:t>.</w:t>
      </w:r>
      <w:r w:rsidR="00125266">
        <w:rPr>
          <w:rFonts w:asciiTheme="minorHAnsi" w:hAnsiTheme="minorHAnsi"/>
          <w:lang w:val="en-US"/>
        </w:rPr>
        <w:t xml:space="preserve"> </w:t>
      </w:r>
      <w:proofErr w:type="spellStart"/>
      <w:r w:rsidR="00125266">
        <w:rPr>
          <w:rFonts w:asciiTheme="minorHAnsi" w:hAnsiTheme="minorHAnsi"/>
          <w:lang w:val="en-US"/>
        </w:rPr>
        <w:t>PAU</w:t>
      </w:r>
      <w:proofErr w:type="gramStart"/>
      <w:r w:rsidR="00125266">
        <w:rPr>
          <w:rFonts w:asciiTheme="minorHAnsi" w:hAnsiTheme="minorHAnsi"/>
          <w:lang w:val="en-US"/>
        </w:rPr>
        <w:t>:lla</w:t>
      </w:r>
      <w:proofErr w:type="spellEnd"/>
      <w:proofErr w:type="gramEnd"/>
      <w:r w:rsidR="00125266">
        <w:rPr>
          <w:rFonts w:asciiTheme="minorHAnsi" w:hAnsiTheme="minorHAnsi"/>
          <w:lang w:val="en-US"/>
        </w:rPr>
        <w:t xml:space="preserve"> on </w:t>
      </w:r>
      <w:proofErr w:type="spellStart"/>
      <w:r w:rsidR="00125266">
        <w:rPr>
          <w:rFonts w:asciiTheme="minorHAnsi" w:hAnsiTheme="minorHAnsi"/>
          <w:lang w:val="en-US"/>
        </w:rPr>
        <w:t>torilla</w:t>
      </w:r>
      <w:proofErr w:type="spellEnd"/>
      <w:r w:rsidR="00125266">
        <w:rPr>
          <w:rFonts w:asciiTheme="minorHAnsi" w:hAnsiTheme="minorHAnsi"/>
          <w:lang w:val="en-US"/>
        </w:rPr>
        <w:t xml:space="preserve"> </w:t>
      </w:r>
      <w:proofErr w:type="spellStart"/>
      <w:r w:rsidR="00125266">
        <w:rPr>
          <w:rFonts w:asciiTheme="minorHAnsi" w:hAnsiTheme="minorHAnsi"/>
          <w:lang w:val="en-US"/>
        </w:rPr>
        <w:t>oma</w:t>
      </w:r>
      <w:proofErr w:type="spellEnd"/>
      <w:r w:rsidR="00125266">
        <w:rPr>
          <w:rFonts w:asciiTheme="minorHAnsi" w:hAnsiTheme="minorHAnsi"/>
          <w:lang w:val="en-US"/>
        </w:rPr>
        <w:t xml:space="preserve"> </w:t>
      </w:r>
      <w:proofErr w:type="spellStart"/>
      <w:r w:rsidR="00125266">
        <w:rPr>
          <w:rFonts w:asciiTheme="minorHAnsi" w:hAnsiTheme="minorHAnsi"/>
          <w:lang w:val="en-US"/>
        </w:rPr>
        <w:t>teltta</w:t>
      </w:r>
      <w:proofErr w:type="spellEnd"/>
      <w:r w:rsidR="00125266">
        <w:rPr>
          <w:rFonts w:asciiTheme="minorHAnsi" w:hAnsiTheme="minorHAnsi"/>
          <w:lang w:val="en-US"/>
        </w:rPr>
        <w:t xml:space="preserve">. </w:t>
      </w:r>
      <w:proofErr w:type="spellStart"/>
      <w:proofErr w:type="gramStart"/>
      <w:r w:rsidR="00125266">
        <w:rPr>
          <w:rFonts w:asciiTheme="minorHAnsi" w:hAnsiTheme="minorHAnsi"/>
          <w:lang w:val="en-US"/>
        </w:rPr>
        <w:t>Tulee</w:t>
      </w:r>
      <w:proofErr w:type="spellEnd"/>
      <w:r w:rsidR="00125266">
        <w:rPr>
          <w:rFonts w:asciiTheme="minorHAnsi" w:hAnsiTheme="minorHAnsi"/>
          <w:lang w:val="en-US"/>
        </w:rPr>
        <w:t xml:space="preserve"> </w:t>
      </w:r>
      <w:proofErr w:type="spellStart"/>
      <w:r w:rsidR="00125266">
        <w:rPr>
          <w:rFonts w:asciiTheme="minorHAnsi" w:hAnsiTheme="minorHAnsi"/>
          <w:lang w:val="en-US"/>
        </w:rPr>
        <w:t>tapaamaan</w:t>
      </w:r>
      <w:proofErr w:type="spellEnd"/>
      <w:r w:rsidR="00125266">
        <w:rPr>
          <w:rFonts w:asciiTheme="minorHAnsi" w:hAnsiTheme="minorHAnsi"/>
          <w:lang w:val="en-US"/>
        </w:rPr>
        <w:t xml:space="preserve"> </w:t>
      </w:r>
      <w:proofErr w:type="spellStart"/>
      <w:r w:rsidR="00125266">
        <w:rPr>
          <w:rFonts w:asciiTheme="minorHAnsi" w:hAnsiTheme="minorHAnsi"/>
          <w:lang w:val="en-US"/>
        </w:rPr>
        <w:t>meitä</w:t>
      </w:r>
      <w:proofErr w:type="spellEnd"/>
      <w:r w:rsidR="00125266">
        <w:rPr>
          <w:rFonts w:asciiTheme="minorHAnsi" w:hAnsiTheme="minorHAnsi"/>
          <w:lang w:val="en-US"/>
        </w:rPr>
        <w:t>.</w:t>
      </w:r>
      <w:proofErr w:type="gramEnd"/>
    </w:p>
    <w:p w14:paraId="72FCA005" w14:textId="77777777" w:rsidR="00C32C41" w:rsidRPr="00C32C41" w:rsidRDefault="00C32C41" w:rsidP="00C32C41">
      <w:pPr>
        <w:rPr>
          <w:rFonts w:asciiTheme="minorHAnsi" w:hAnsiTheme="minorHAnsi"/>
          <w:lang w:val="en-US"/>
        </w:rPr>
      </w:pPr>
      <w:bookmarkStart w:id="0" w:name="_GoBack"/>
      <w:bookmarkEnd w:id="0"/>
    </w:p>
    <w:p w14:paraId="32BD400C" w14:textId="78A845E6" w:rsidR="00C32C41" w:rsidRPr="00C32C41" w:rsidRDefault="00C32C41" w:rsidP="00C32C41">
      <w:pPr>
        <w:rPr>
          <w:rFonts w:asciiTheme="minorHAnsi" w:hAnsiTheme="minorHAnsi"/>
          <w:lang w:val="en-US"/>
        </w:rPr>
      </w:pPr>
      <w:r w:rsidRPr="00C32C41">
        <w:rPr>
          <w:rFonts w:asciiTheme="minorHAnsi" w:hAnsiTheme="minorHAnsi" w:cs="Arial"/>
        </w:rPr>
        <w:t>Posti- ja logistiikka-alan unioni PAU on alansa suurin työntekijä- ja toimihenkilöjärjestö. Liitto neuvottelee työehdot, valvoo tehtyjä sopimuksia ja huolehtii jäsentensä eduista.</w:t>
      </w:r>
    </w:p>
    <w:p w14:paraId="479AAEAE" w14:textId="77777777" w:rsidR="00C9629D" w:rsidRPr="00712A85" w:rsidRDefault="00C9629D" w:rsidP="00C9629D">
      <w:pPr>
        <w:pStyle w:val="NormaaliWWW"/>
        <w:rPr>
          <w:rFonts w:asciiTheme="majorHAnsi" w:hAnsiTheme="majorHAnsi"/>
        </w:rPr>
      </w:pPr>
    </w:p>
    <w:p w14:paraId="06157E5F" w14:textId="7CA3E508" w:rsidR="00E37D39" w:rsidRDefault="00C32C41" w:rsidP="00C32C4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964E3B" wp14:editId="3F43FDAF">
            <wp:extent cx="4701540" cy="4549140"/>
            <wp:effectExtent l="0" t="0" r="381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D39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FF2"/>
    <w:multiLevelType w:val="hybridMultilevel"/>
    <w:tmpl w:val="2526A0DC"/>
    <w:lvl w:ilvl="0" w:tplc="C52EF9A8">
      <w:start w:val="1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F3F3B"/>
    <w:rsid w:val="000F600B"/>
    <w:rsid w:val="00100A8C"/>
    <w:rsid w:val="00103BB6"/>
    <w:rsid w:val="00125266"/>
    <w:rsid w:val="001402F9"/>
    <w:rsid w:val="00144FC2"/>
    <w:rsid w:val="001538FA"/>
    <w:rsid w:val="00156C64"/>
    <w:rsid w:val="0017695A"/>
    <w:rsid w:val="00194DA3"/>
    <w:rsid w:val="001A1514"/>
    <w:rsid w:val="001D566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A494B"/>
    <w:rsid w:val="002A6479"/>
    <w:rsid w:val="002B129F"/>
    <w:rsid w:val="002C0BD0"/>
    <w:rsid w:val="002D464B"/>
    <w:rsid w:val="002E397C"/>
    <w:rsid w:val="00320895"/>
    <w:rsid w:val="00397709"/>
    <w:rsid w:val="003C1481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268A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25668"/>
    <w:rsid w:val="00651AB8"/>
    <w:rsid w:val="00654C91"/>
    <w:rsid w:val="006714BA"/>
    <w:rsid w:val="006757A5"/>
    <w:rsid w:val="00695659"/>
    <w:rsid w:val="006A2AD2"/>
    <w:rsid w:val="006B217D"/>
    <w:rsid w:val="006B576E"/>
    <w:rsid w:val="006E1D14"/>
    <w:rsid w:val="006E37B0"/>
    <w:rsid w:val="006F1202"/>
    <w:rsid w:val="00712A85"/>
    <w:rsid w:val="007A03A8"/>
    <w:rsid w:val="007E31DE"/>
    <w:rsid w:val="008148AA"/>
    <w:rsid w:val="00817095"/>
    <w:rsid w:val="008607FF"/>
    <w:rsid w:val="008B0A2C"/>
    <w:rsid w:val="008C30BB"/>
    <w:rsid w:val="008F4D08"/>
    <w:rsid w:val="008F6F13"/>
    <w:rsid w:val="009049BF"/>
    <w:rsid w:val="0091379D"/>
    <w:rsid w:val="00913FB0"/>
    <w:rsid w:val="00934F3D"/>
    <w:rsid w:val="00943DC4"/>
    <w:rsid w:val="009508A8"/>
    <w:rsid w:val="00956E4F"/>
    <w:rsid w:val="00957747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26B9D"/>
    <w:rsid w:val="00A90941"/>
    <w:rsid w:val="00A95A0A"/>
    <w:rsid w:val="00A95FC3"/>
    <w:rsid w:val="00AA2681"/>
    <w:rsid w:val="00AA2895"/>
    <w:rsid w:val="00AB1AFA"/>
    <w:rsid w:val="00AB768D"/>
    <w:rsid w:val="00AC6130"/>
    <w:rsid w:val="00AD25A1"/>
    <w:rsid w:val="00AD68FD"/>
    <w:rsid w:val="00AE172D"/>
    <w:rsid w:val="00AE404E"/>
    <w:rsid w:val="00AF3D3D"/>
    <w:rsid w:val="00B06FB4"/>
    <w:rsid w:val="00B1056A"/>
    <w:rsid w:val="00B15714"/>
    <w:rsid w:val="00B54D42"/>
    <w:rsid w:val="00B623AC"/>
    <w:rsid w:val="00B71D63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248A7"/>
    <w:rsid w:val="00C32C41"/>
    <w:rsid w:val="00C34D40"/>
    <w:rsid w:val="00C45A63"/>
    <w:rsid w:val="00C57F11"/>
    <w:rsid w:val="00C7052A"/>
    <w:rsid w:val="00C72668"/>
    <w:rsid w:val="00C82F75"/>
    <w:rsid w:val="00C8606D"/>
    <w:rsid w:val="00C9629D"/>
    <w:rsid w:val="00CA217E"/>
    <w:rsid w:val="00CA2298"/>
    <w:rsid w:val="00CE071F"/>
    <w:rsid w:val="00CE3A73"/>
    <w:rsid w:val="00CE53A2"/>
    <w:rsid w:val="00CF261C"/>
    <w:rsid w:val="00CF659C"/>
    <w:rsid w:val="00D01271"/>
    <w:rsid w:val="00D2784F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37D39"/>
    <w:rsid w:val="00E41A7E"/>
    <w:rsid w:val="00E41FA2"/>
    <w:rsid w:val="00E548FB"/>
    <w:rsid w:val="00E76359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paragraph" w:customStyle="1" w:styleId="Default">
    <w:name w:val="Default"/>
    <w:rsid w:val="001538F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paragraph" w:customStyle="1" w:styleId="Default">
    <w:name w:val="Default"/>
    <w:rsid w:val="001538F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pau.pkstoimihenkilot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bf1dce-d6c7-45b6-a1a4-01b717300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PAUn Toimihenkilöt osasto ry</vt:lpstr>
      <vt:lpstr/>
    </vt:vector>
  </TitlesOfParts>
  <Company>Itella Oyj</Company>
  <LinksUpToDate>false</LinksUpToDate>
  <CharactersWithSpaces>1180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 Toimihenkilöt osasto ry</dc:title>
  <cp:lastModifiedBy>Knopman</cp:lastModifiedBy>
  <cp:revision>7</cp:revision>
  <cp:lastPrinted>2018-06-01T08:37:00Z</cp:lastPrinted>
  <dcterms:created xsi:type="dcterms:W3CDTF">2024-01-25T12:31:00Z</dcterms:created>
  <dcterms:modified xsi:type="dcterms:W3CDTF">2024-01-28T07:48:00Z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