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DA2D8" w14:textId="77777777" w:rsidR="000436E8" w:rsidRPr="007B4CB1" w:rsidRDefault="000436E8" w:rsidP="000436E8">
      <w:pPr>
        <w:rPr>
          <w:rFonts w:asciiTheme="minorHAnsi" w:hAnsiTheme="minorHAnsi" w:cstheme="minorHAnsi"/>
          <w:b/>
        </w:rPr>
      </w:pPr>
      <w:r w:rsidRPr="007B4CB1">
        <w:rPr>
          <w:rFonts w:asciiTheme="minorHAnsi" w:hAnsiTheme="minorHAnsi" w:cstheme="minorHAnsi"/>
          <w:b/>
        </w:rPr>
        <w:t>Posti- ja logistiikka-alan unionin</w:t>
      </w:r>
      <w:r w:rsidRPr="007B4CB1">
        <w:rPr>
          <w:rFonts w:asciiTheme="minorHAnsi" w:hAnsiTheme="minorHAnsi" w:cstheme="minorHAnsi"/>
          <w:b/>
        </w:rPr>
        <w:tab/>
      </w:r>
      <w:r w:rsidRPr="007B4CB1">
        <w:rPr>
          <w:rFonts w:asciiTheme="minorHAnsi" w:hAnsiTheme="minorHAnsi" w:cstheme="minorHAnsi"/>
          <w:b/>
        </w:rPr>
        <w:tab/>
      </w:r>
    </w:p>
    <w:p w14:paraId="1CED2950" w14:textId="77777777" w:rsidR="000436E8" w:rsidRPr="007B4CB1" w:rsidRDefault="000436E8" w:rsidP="000436E8">
      <w:pPr>
        <w:pBdr>
          <w:bottom w:val="double" w:sz="6" w:space="1" w:color="auto"/>
        </w:pBdr>
        <w:rPr>
          <w:rFonts w:asciiTheme="minorHAnsi" w:hAnsiTheme="minorHAnsi" w:cstheme="minorHAnsi"/>
          <w:b/>
        </w:rPr>
      </w:pPr>
      <w:r w:rsidRPr="007B4CB1">
        <w:rPr>
          <w:rFonts w:asciiTheme="minorHAnsi" w:hAnsiTheme="minorHAnsi" w:cstheme="minorHAnsi"/>
          <w:b/>
        </w:rPr>
        <w:t>PAU Pääkaupunkiseudun Toimihenkilöt ry</w:t>
      </w:r>
      <w:r w:rsidRPr="007B4CB1">
        <w:rPr>
          <w:rFonts w:asciiTheme="minorHAnsi" w:hAnsiTheme="minorHAnsi" w:cstheme="minorHAnsi"/>
          <w:b/>
        </w:rPr>
        <w:tab/>
      </w:r>
      <w:r w:rsidRPr="007B4CB1">
        <w:rPr>
          <w:rFonts w:asciiTheme="minorHAnsi" w:hAnsiTheme="minorHAnsi" w:cstheme="minorHAnsi"/>
          <w:b/>
        </w:rPr>
        <w:tab/>
      </w:r>
      <w:r w:rsidRPr="007B4CB1">
        <w:rPr>
          <w:rFonts w:asciiTheme="minorHAnsi" w:hAnsiTheme="minorHAnsi" w:cstheme="minorHAnsi"/>
          <w:b/>
        </w:rPr>
        <w:tab/>
      </w:r>
    </w:p>
    <w:p w14:paraId="5C53E7D7" w14:textId="769DC959" w:rsidR="00FE0946" w:rsidRPr="007B4CB1" w:rsidRDefault="00711848" w:rsidP="000436E8">
      <w:pPr>
        <w:rPr>
          <w:rFonts w:asciiTheme="minorHAnsi" w:hAnsiTheme="minorHAnsi" w:cstheme="minorHAnsi"/>
        </w:rPr>
      </w:pPr>
      <w:hyperlink r:id="rId7" w:history="1">
        <w:r w:rsidRPr="007B4CB1">
          <w:rPr>
            <w:rStyle w:val="Hyperlink"/>
            <w:rFonts w:asciiTheme="minorHAnsi" w:hAnsiTheme="minorHAnsi" w:cstheme="minorHAnsi"/>
            <w:b/>
            <w:bCs/>
          </w:rPr>
          <w:t>pau.pkstoimihenkilot@outlook.com</w:t>
        </w:r>
      </w:hyperlink>
      <w:r w:rsidR="000436E8" w:rsidRPr="007B4CB1">
        <w:rPr>
          <w:rFonts w:asciiTheme="minorHAnsi" w:hAnsiTheme="minorHAnsi" w:cstheme="minorHAnsi"/>
        </w:rPr>
        <w:tab/>
      </w:r>
      <w:r w:rsidR="000436E8" w:rsidRPr="007B4CB1">
        <w:rPr>
          <w:rFonts w:asciiTheme="minorHAnsi" w:hAnsiTheme="minorHAnsi" w:cstheme="minorHAnsi"/>
        </w:rPr>
        <w:tab/>
      </w:r>
      <w:r w:rsidR="00FE0946" w:rsidRPr="007B4CB1">
        <w:rPr>
          <w:rFonts w:asciiTheme="minorHAnsi" w:hAnsiTheme="minorHAnsi" w:cstheme="minorHAnsi"/>
        </w:rPr>
        <w:tab/>
        <w:t>0619</w:t>
      </w:r>
      <w:r w:rsidR="00595F58" w:rsidRPr="007B4CB1">
        <w:rPr>
          <w:rFonts w:asciiTheme="minorHAnsi" w:hAnsiTheme="minorHAnsi" w:cstheme="minorHAnsi"/>
        </w:rPr>
        <w:t xml:space="preserve"> / 21.11.2019</w:t>
      </w:r>
    </w:p>
    <w:p w14:paraId="04DE3C57" w14:textId="1F1C7070" w:rsidR="000436E8" w:rsidRPr="007B4CB1" w:rsidRDefault="00FE0946" w:rsidP="000436E8">
      <w:pPr>
        <w:rPr>
          <w:rFonts w:asciiTheme="minorHAnsi" w:hAnsiTheme="minorHAnsi" w:cstheme="minorHAnsi"/>
        </w:rPr>
      </w:pPr>
      <w:hyperlink r:id="rId8" w:history="1">
        <w:r w:rsidRPr="007B4CB1">
          <w:rPr>
            <w:rStyle w:val="Hyperlink"/>
            <w:rFonts w:asciiTheme="minorHAnsi" w:hAnsiTheme="minorHAnsi" w:cstheme="minorHAnsi"/>
          </w:rPr>
          <w:t>http://pauntoimihenkilot.pau.fi/</w:t>
        </w:r>
      </w:hyperlink>
    </w:p>
    <w:p w14:paraId="7BB5FDD9" w14:textId="77777777" w:rsidR="00C74B4F" w:rsidRDefault="00C74B4F"/>
    <w:p w14:paraId="54E09C25" w14:textId="77777777" w:rsidR="002E794A" w:rsidRDefault="002E794A" w:rsidP="002E794A">
      <w:r>
        <w:t xml:space="preserve">Mikäli sopimusta ei synny ennen 25.11. laajenee lakko koskettamaan myös sekä toimihenkilö- ja myymälätehtäviä koko maassa 25.11.2019 klo 00.00 – 8.12.2019 klo 24.00. Tämä koskettaa kaikkia Viestinvälitys- ja Logistiikka-alan työehtosopimuksen piiriin kuuluvia toimihenkilötehtäviä </w:t>
      </w:r>
    </w:p>
    <w:p w14:paraId="47D3097D" w14:textId="7511CE53" w:rsidR="002E794A" w:rsidRDefault="002E794A" w:rsidP="002E794A">
      <w:r>
        <w:t>(palkkaliitteet C, N ja Y).</w:t>
      </w:r>
    </w:p>
    <w:p w14:paraId="061FD648" w14:textId="77777777" w:rsidR="002E794A" w:rsidRDefault="002E794A" w:rsidP="002E794A"/>
    <w:p w14:paraId="0E6C41C8" w14:textId="77777777" w:rsidR="002E794A" w:rsidRDefault="002E794A" w:rsidP="002E794A">
      <w:r>
        <w:t>Sen vuoksi tässä koottuna infoa liittyen lakkoon:</w:t>
      </w:r>
    </w:p>
    <w:p w14:paraId="6A243CEB" w14:textId="77777777" w:rsidR="002E794A" w:rsidRDefault="002E794A" w:rsidP="002E794A"/>
    <w:p w14:paraId="0B41E41B" w14:textId="77777777" w:rsidR="002E794A" w:rsidRDefault="002E794A" w:rsidP="002E794A">
      <w:r>
        <w:t>PAU asettaa työt lakkoon ei työntekijöitä. Lakon alaista työtä ei tule tehdä. Myös useat muut liitot ovat ohjeistaneet jäsenensä, jotka työskentelevät Viestinvälitys- ja logistiikka-alan työehtosopimuksen piirissä, etteivät he tee lakon alaista työtä.</w:t>
      </w:r>
    </w:p>
    <w:p w14:paraId="79D8A663" w14:textId="77777777" w:rsidR="002E794A" w:rsidRDefault="002E794A" w:rsidP="002E794A"/>
    <w:p w14:paraId="07742838" w14:textId="77777777" w:rsidR="002E794A" w:rsidRDefault="002E794A" w:rsidP="002E794A">
      <w:pPr>
        <w:rPr>
          <w:rFonts w:ascii="Times New Roman" w:hAnsi="Times New Roman" w:cs="Times New Roman"/>
        </w:rPr>
      </w:pPr>
      <w:r>
        <w:t xml:space="preserve">Työntekijän osallistuminen lailliseen työtaisteluun ei oikeuta työnantajaa purkamaan tai irtisanomaan työsuhdetta. </w:t>
      </w:r>
    </w:p>
    <w:p w14:paraId="0E379063" w14:textId="77777777" w:rsidR="002E794A" w:rsidRDefault="002E794A" w:rsidP="002E794A">
      <w:pPr>
        <w:ind w:left="1304" w:firstLine="1"/>
      </w:pPr>
    </w:p>
    <w:p w14:paraId="04AAE79B" w14:textId="77777777" w:rsidR="002E794A" w:rsidRDefault="002E794A" w:rsidP="002E794A">
      <w:pPr>
        <w:rPr>
          <w:b/>
          <w:bCs/>
        </w:rPr>
      </w:pPr>
      <w:r>
        <w:t>Työnantajalla ei ole palkanmaksuvelvollisuutta siltä lakon ajalta, jolloin työntekijä on kokonaan pois työtehtävistään, mutta</w:t>
      </w:r>
    </w:p>
    <w:p w14:paraId="2B83DD48" w14:textId="77777777" w:rsidR="002E794A" w:rsidRDefault="002E794A" w:rsidP="002E794A">
      <w:pPr>
        <w:rPr>
          <w:b/>
          <w:bCs/>
        </w:rPr>
      </w:pPr>
      <w:r>
        <w:rPr>
          <w:b/>
          <w:bCs/>
        </w:rPr>
        <w:t>PAU maksaa Lakkoavustusta.</w:t>
      </w:r>
    </w:p>
    <w:p w14:paraId="7CCCE0EE" w14:textId="77777777" w:rsidR="002E794A" w:rsidRDefault="002E794A" w:rsidP="002E794A"/>
    <w:p w14:paraId="5ADDF921" w14:textId="04A8C2FE" w:rsidR="002E794A" w:rsidRDefault="002E794A" w:rsidP="002E794A">
      <w:pPr>
        <w:rPr>
          <w:b/>
          <w:bCs/>
        </w:rPr>
      </w:pPr>
      <w:r>
        <w:t>Keräämme lakossa olleilta osaston jäseniltä lakkoavustushakemukset ja tarkastamme luotettavalla tavalla, että henkilö on ollut lakossa. Hakemukset toimitetaan lakon loputtua sähköpostilla</w:t>
      </w:r>
      <w:r>
        <w:rPr>
          <w:b/>
          <w:bCs/>
        </w:rPr>
        <w:t xml:space="preserve"> </w:t>
      </w:r>
      <w:hyperlink r:id="rId9" w:history="1">
        <w:r>
          <w:rPr>
            <w:rStyle w:val="Hyperlink"/>
            <w:b/>
            <w:bCs/>
          </w:rPr>
          <w:t>pau.pkstoimihenkilot@outlook.com</w:t>
        </w:r>
      </w:hyperlink>
      <w:r>
        <w:rPr>
          <w:b/>
          <w:bCs/>
        </w:rPr>
        <w:t xml:space="preserve"> </w:t>
      </w:r>
      <w:r>
        <w:t>tai paperiversiona Laura</w:t>
      </w:r>
      <w:r w:rsidR="00E3397C">
        <w:t xml:space="preserve"> Meriläiselle.</w:t>
      </w:r>
    </w:p>
    <w:p w14:paraId="10AB4BC5" w14:textId="77777777" w:rsidR="002E794A" w:rsidRDefault="002E794A" w:rsidP="002E794A">
      <w:pPr>
        <w:rPr>
          <w:b/>
          <w:bCs/>
        </w:rPr>
      </w:pPr>
    </w:p>
    <w:p w14:paraId="3D1DB1F7" w14:textId="77777777" w:rsidR="004B35BE" w:rsidRDefault="004B35BE" w:rsidP="004B35BE">
      <w:r>
        <w:t xml:space="preserve">Avustusta haetaan jälkikäteen. Jäsenten lakkoavustukset pyritään maksamaan mahdollisimman nopeasti, joten olkaa kärsivällisiä, koska lakossa on paljon </w:t>
      </w:r>
      <w:proofErr w:type="spellStart"/>
      <w:r>
        <w:t>Paun</w:t>
      </w:r>
      <w:proofErr w:type="spellEnd"/>
      <w:r>
        <w:t xml:space="preserve"> jäseniä. </w:t>
      </w:r>
    </w:p>
    <w:p w14:paraId="417B5B5D" w14:textId="77777777" w:rsidR="002E794A" w:rsidRDefault="002E794A" w:rsidP="002E794A">
      <w:pPr>
        <w:rPr>
          <w:b/>
          <w:bCs/>
        </w:rPr>
      </w:pPr>
    </w:p>
    <w:p w14:paraId="346CDD58" w14:textId="77777777" w:rsidR="002E794A" w:rsidRDefault="002E794A" w:rsidP="002E794A">
      <w:pPr>
        <w:rPr>
          <w:b/>
          <w:bCs/>
        </w:rPr>
      </w:pPr>
      <w:r>
        <w:t xml:space="preserve">Lakkoavustushakemus löytyy liiton verkkosivuilta osoitteesta: </w:t>
      </w:r>
      <w:hyperlink r:id="rId10" w:history="1">
        <w:r>
          <w:rPr>
            <w:rStyle w:val="Hyperlink"/>
            <w:b/>
            <w:bCs/>
          </w:rPr>
          <w:t>https://www.pau.fi/edunvalvonta/lakko/lakkoavustushakemus.html</w:t>
        </w:r>
      </w:hyperlink>
    </w:p>
    <w:p w14:paraId="4F745BA6" w14:textId="77777777" w:rsidR="002E794A" w:rsidRDefault="002E794A" w:rsidP="002E794A">
      <w:pPr>
        <w:rPr>
          <w:b/>
          <w:bCs/>
        </w:rPr>
      </w:pPr>
    </w:p>
    <w:p w14:paraId="3DECD19C" w14:textId="77777777" w:rsidR="002E794A" w:rsidRDefault="002E794A" w:rsidP="002E794A">
      <w:r>
        <w:t>Laskelma 67 euron lakkoavustuksesta:</w:t>
      </w:r>
    </w:p>
    <w:p w14:paraId="41323380" w14:textId="77777777" w:rsidR="002E794A" w:rsidRDefault="002E794A" w:rsidP="002E794A">
      <w:r>
        <w:t>Avustus on verotonta 16 euroon asti. Yli 16 euron avustuksesta peritään tuloverolain 88 §:n ja verohallinnon päätöksen mukainen 30 prosentin ennakonpidätys. Ylimenevä osa on siis 51 euroa tässä tapauksessa. Nettona lakkoavustuksesta jää käteen 51,70 euroa päivältä.</w:t>
      </w:r>
    </w:p>
    <w:p w14:paraId="3DEE8992" w14:textId="013D372B" w:rsidR="002E794A" w:rsidRDefault="002E794A" w:rsidP="002E794A">
      <w:pPr>
        <w:rPr>
          <w:u w:val="single"/>
        </w:rPr>
      </w:pPr>
      <w:r>
        <w:t xml:space="preserve">67 € - 16€ = 51 euroa, josta peritään ennakonpidätystä 30 %. Vero on 15,30 euroa. Käteen jää (51 € - 15,30 </w:t>
      </w:r>
      <w:proofErr w:type="gramStart"/>
      <w:r>
        <w:t>€)=</w:t>
      </w:r>
      <w:proofErr w:type="gramEnd"/>
      <w:r>
        <w:t xml:space="preserve"> 35,70 € + 16 € (veroton osuus) = </w:t>
      </w:r>
      <w:r>
        <w:rPr>
          <w:u w:val="single"/>
        </w:rPr>
        <w:t>Yhteensä 51,70 € päivässä.</w:t>
      </w:r>
    </w:p>
    <w:p w14:paraId="247A0E44" w14:textId="52596406" w:rsidR="00B143AA" w:rsidRPr="003F48FD" w:rsidRDefault="00B143AA" w:rsidP="002E794A">
      <w:r w:rsidRPr="003F48FD">
        <w:t>Lakko</w:t>
      </w:r>
      <w:r w:rsidR="00CB29CE" w:rsidRPr="003F48FD">
        <w:t>avustusta maksetaan</w:t>
      </w:r>
      <w:r w:rsidR="003F48FD" w:rsidRPr="003F48FD">
        <w:t xml:space="preserve"> jokaiselta viikonpäivältä</w:t>
      </w:r>
      <w:r w:rsidR="007F1006">
        <w:t xml:space="preserve"> (ma-su).</w:t>
      </w:r>
    </w:p>
    <w:p w14:paraId="0320783D" w14:textId="77777777" w:rsidR="002E794A" w:rsidRDefault="002E794A" w:rsidP="002E794A"/>
    <w:p w14:paraId="0FB1799B" w14:textId="77777777" w:rsidR="002E794A" w:rsidRDefault="002E794A" w:rsidP="002E794A">
      <w:pPr>
        <w:rPr>
          <w:b/>
          <w:bCs/>
        </w:rPr>
      </w:pPr>
      <w:r>
        <w:rPr>
          <w:b/>
          <w:bCs/>
        </w:rPr>
        <w:t>Vuosiloma</w:t>
      </w:r>
    </w:p>
    <w:p w14:paraId="2692E0B1" w14:textId="77777777" w:rsidR="002E794A" w:rsidRDefault="002E794A" w:rsidP="002E794A"/>
    <w:p w14:paraId="6BC2A550" w14:textId="77777777" w:rsidR="002E794A" w:rsidRDefault="002E794A" w:rsidP="002E794A">
      <w:r>
        <w:t xml:space="preserve">Lakon alkaminen ei keskeytä työntekijän jo aloittamaa vuosilomaa. Lomapalkka tulee maksaa lakon aikanakin normaaliin tapaan. </w:t>
      </w:r>
    </w:p>
    <w:p w14:paraId="254CE50D" w14:textId="77777777" w:rsidR="002E794A" w:rsidRDefault="002E794A" w:rsidP="002E794A">
      <w:r>
        <w:t>Jos lakko alkaa ennen sovittua vuosilomaa, on työntekijä lakossa ja loma siirtyy.</w:t>
      </w:r>
    </w:p>
    <w:p w14:paraId="11FBE849" w14:textId="27BF8785" w:rsidR="002E794A" w:rsidRDefault="002E794A" w:rsidP="002E794A">
      <w:r>
        <w:t>Jos lakko ja ennalta ilmoitettu loma alkavat samana päivänä, työntekijä on vuosilomalla, sillä vuosiloma alkaa kello 00.00 ja lakko vasta tämän jälkeen eli työvuoron alkaessa.</w:t>
      </w:r>
    </w:p>
    <w:p w14:paraId="080AF3B7" w14:textId="3BCDFD90" w:rsidR="002E794A" w:rsidRPr="000951AE" w:rsidRDefault="00193CDF" w:rsidP="002E794A">
      <w:pPr>
        <w:rPr>
          <w:rFonts w:asciiTheme="minorHAnsi" w:hAnsiTheme="minorHAnsi" w:cstheme="minorHAnsi"/>
        </w:rPr>
      </w:pPr>
      <w:r w:rsidRPr="000951AE">
        <w:rPr>
          <w:rFonts w:asciiTheme="minorHAnsi" w:hAnsiTheme="minorHAnsi" w:cstheme="minorHAnsi"/>
        </w:rPr>
        <w:t>Työntekijä ansaitsee vuosilomaa niiltä kalenterikuukausilta, joina hänelle kertyy yhteensä vähintään 14 työpäivää tai työssäolopäivien veroista päivää.</w:t>
      </w:r>
      <w:r w:rsidR="006A7105" w:rsidRPr="000951AE">
        <w:rPr>
          <w:rFonts w:asciiTheme="minorHAnsi" w:hAnsiTheme="minorHAnsi" w:cstheme="minorHAnsi"/>
        </w:rPr>
        <w:t xml:space="preserve"> Eli </w:t>
      </w:r>
      <w:r w:rsidR="00604D1D" w:rsidRPr="000951AE">
        <w:rPr>
          <w:rFonts w:asciiTheme="minorHAnsi" w:hAnsiTheme="minorHAnsi" w:cstheme="minorHAnsi"/>
        </w:rPr>
        <w:t xml:space="preserve">toimihenkilöiden osalta suunniteltu lakko </w:t>
      </w:r>
      <w:r w:rsidR="00604D1D" w:rsidRPr="000951AE">
        <w:rPr>
          <w:rFonts w:asciiTheme="minorHAnsi" w:hAnsiTheme="minorHAnsi" w:cstheme="minorHAnsi"/>
        </w:rPr>
        <w:t>25.11.2019 klo 00.00 – 8.12.2019 klo 24.00</w:t>
      </w:r>
      <w:r w:rsidR="00604D1D" w:rsidRPr="000951AE">
        <w:rPr>
          <w:rFonts w:asciiTheme="minorHAnsi" w:hAnsiTheme="minorHAnsi" w:cstheme="minorHAnsi"/>
        </w:rPr>
        <w:t xml:space="preserve"> ei vaikuta </w:t>
      </w:r>
      <w:r w:rsidR="000951AE" w:rsidRPr="000951AE">
        <w:rPr>
          <w:rFonts w:asciiTheme="minorHAnsi" w:hAnsiTheme="minorHAnsi" w:cstheme="minorHAnsi"/>
        </w:rPr>
        <w:t xml:space="preserve">loman ansaitsemiseen. </w:t>
      </w:r>
    </w:p>
    <w:p w14:paraId="7DD43024" w14:textId="77777777" w:rsidR="006A7105" w:rsidRDefault="006A7105" w:rsidP="002E794A"/>
    <w:p w14:paraId="54FB1B88" w14:textId="77777777" w:rsidR="000805E2" w:rsidRDefault="000805E2" w:rsidP="000805E2">
      <w:pPr>
        <w:rPr>
          <w:b/>
          <w:bCs/>
        </w:rPr>
      </w:pPr>
      <w:r>
        <w:rPr>
          <w:b/>
          <w:bCs/>
        </w:rPr>
        <w:t xml:space="preserve">Työterveyshuolto ei ole käytettävissä. </w:t>
      </w:r>
    </w:p>
    <w:p w14:paraId="405C15DD" w14:textId="77777777" w:rsidR="000805E2" w:rsidRDefault="000805E2" w:rsidP="000805E2">
      <w:r>
        <w:t xml:space="preserve">Työnantajan kustantamana et voi käyttää työterveyshuollon palveluja ja hakea esim. sairaslomatodistusta tai uusia reseptejä. </w:t>
      </w:r>
    </w:p>
    <w:p w14:paraId="2338B5D4" w14:textId="77777777" w:rsidR="002E794A" w:rsidRDefault="002E794A" w:rsidP="002E794A"/>
    <w:p w14:paraId="51A45477" w14:textId="77777777" w:rsidR="002E794A" w:rsidRDefault="002E794A" w:rsidP="002E794A">
      <w:pPr>
        <w:rPr>
          <w:b/>
          <w:bCs/>
        </w:rPr>
      </w:pPr>
      <w:r>
        <w:rPr>
          <w:b/>
          <w:bCs/>
        </w:rPr>
        <w:t>Sairausajan palkka</w:t>
      </w:r>
    </w:p>
    <w:p w14:paraId="284939E4" w14:textId="77777777" w:rsidR="002E794A" w:rsidRDefault="002E794A" w:rsidP="002E794A">
      <w:pPr>
        <w:ind w:left="1304" w:firstLine="1"/>
        <w:rPr>
          <w:b/>
          <w:bCs/>
        </w:rPr>
      </w:pPr>
    </w:p>
    <w:p w14:paraId="1C3E9F72" w14:textId="77777777" w:rsidR="002E794A" w:rsidRDefault="002E794A" w:rsidP="002E794A">
      <w:r>
        <w:t xml:space="preserve">Kun työntekijä on sairastunut ennen lakon alkamista, hänelle on maksettava sairausajan palkkaa myös lakon ajalta ao. työehtosopimuksen mukaisesti. Työntekijän on syytä toimittaa työnantajalle välittömästi lääkärintodistukset ja tieto tervehtymisestään, vaikka liittyisikin lakkoon sairausajan päättyessä. </w:t>
      </w:r>
    </w:p>
    <w:p w14:paraId="2977940F" w14:textId="77777777" w:rsidR="002E794A" w:rsidRDefault="002E794A" w:rsidP="002E794A">
      <w:pPr>
        <w:ind w:left="1304"/>
      </w:pPr>
    </w:p>
    <w:p w14:paraId="6B77CD67" w14:textId="77777777" w:rsidR="002E794A" w:rsidRDefault="002E794A" w:rsidP="002E794A">
      <w:r>
        <w:t xml:space="preserve">Jos työntekijä sairastuu ryhdyttyään lakkoon, hänelle ei oikeuskäytännön mukaan tarvitse maksaa sairausajan palkkaa lakkopäiviltä. Sen sijaan hänellä on oikeus sairausvakuutuksen päivärahaan, joka hänen on itse haettava </w:t>
      </w:r>
      <w:proofErr w:type="spellStart"/>
      <w:r>
        <w:t>KELAsta</w:t>
      </w:r>
      <w:proofErr w:type="spellEnd"/>
      <w:r>
        <w:t>.</w:t>
      </w:r>
    </w:p>
    <w:p w14:paraId="6E0FCCF8" w14:textId="77777777" w:rsidR="002E794A" w:rsidRDefault="002E794A" w:rsidP="002E794A"/>
    <w:p w14:paraId="6F373D4D" w14:textId="77777777" w:rsidR="002E794A" w:rsidRDefault="002E794A" w:rsidP="002E794A">
      <w:pPr>
        <w:rPr>
          <w:b/>
          <w:bCs/>
        </w:rPr>
      </w:pPr>
      <w:r>
        <w:rPr>
          <w:b/>
          <w:bCs/>
        </w:rPr>
        <w:t xml:space="preserve">Työnantajalle ei tarvitse ilmoittaa etukäteen onko jäämässä lakkoon. </w:t>
      </w:r>
    </w:p>
    <w:p w14:paraId="3537B2E0" w14:textId="77777777" w:rsidR="002E794A" w:rsidRDefault="002E794A" w:rsidP="002E794A"/>
    <w:p w14:paraId="34D6179D" w14:textId="77777777" w:rsidR="002E794A" w:rsidRDefault="002E794A" w:rsidP="002E794A">
      <w:pPr>
        <w:rPr>
          <w:b/>
          <w:bCs/>
        </w:rPr>
      </w:pPr>
      <w:r>
        <w:rPr>
          <w:b/>
          <w:bCs/>
        </w:rPr>
        <w:t xml:space="preserve">Liiton sivuilta löytyy kaikki ajankohtainen tieto liittyen lakkoon. </w:t>
      </w:r>
    </w:p>
    <w:p w14:paraId="1454AC84" w14:textId="77777777" w:rsidR="002E794A" w:rsidRDefault="0055390A" w:rsidP="002E794A">
      <w:hyperlink r:id="rId11" w:history="1">
        <w:r w:rsidR="002E794A">
          <w:rPr>
            <w:rStyle w:val="Hyperlink"/>
          </w:rPr>
          <w:t>https://www.pau.fi/edunvalvonta/lakko.html</w:t>
        </w:r>
      </w:hyperlink>
    </w:p>
    <w:p w14:paraId="0F6B0C90" w14:textId="77777777" w:rsidR="002E794A" w:rsidRDefault="002E794A" w:rsidP="002E794A"/>
    <w:p w14:paraId="18CDA42A" w14:textId="77777777" w:rsidR="002E794A" w:rsidRDefault="002E794A" w:rsidP="002E794A">
      <w:pPr>
        <w:rPr>
          <w:b/>
          <w:bCs/>
        </w:rPr>
      </w:pPr>
      <w:r>
        <w:rPr>
          <w:b/>
          <w:bCs/>
        </w:rPr>
        <w:t>Muistakaa myös tarkistaa, että yhteystietonne ovat kunnossa.</w:t>
      </w:r>
    </w:p>
    <w:p w14:paraId="241FAD69" w14:textId="77777777" w:rsidR="002E794A" w:rsidRDefault="0055390A" w:rsidP="002E794A">
      <w:hyperlink r:id="rId12" w:history="1">
        <w:r w:rsidR="002E794A">
          <w:rPr>
            <w:rStyle w:val="Hyperlink"/>
          </w:rPr>
          <w:t>https://www.pau.fi/jasenyys/sahkoinen-jasenpalvelu.html</w:t>
        </w:r>
      </w:hyperlink>
    </w:p>
    <w:p w14:paraId="6E4C59ED" w14:textId="77777777" w:rsidR="002E794A" w:rsidRDefault="002E794A" w:rsidP="002E794A"/>
    <w:p w14:paraId="0222CF90" w14:textId="77777777" w:rsidR="002E794A" w:rsidRDefault="002E794A" w:rsidP="002E794A">
      <w:r>
        <w:t>Lakon aikana voitte olla yhteydessä työsuojeluvaltuutettu Markku Jalavaan p. 0400288222</w:t>
      </w:r>
    </w:p>
    <w:p w14:paraId="0C818189" w14:textId="226CCAE2" w:rsidR="002E794A" w:rsidRDefault="002E794A" w:rsidP="002E794A">
      <w:r>
        <w:t xml:space="preserve">tai </w:t>
      </w:r>
      <w:r w:rsidR="0055390A">
        <w:t xml:space="preserve">pääluottamusmies </w:t>
      </w:r>
      <w:bookmarkStart w:id="0" w:name="_GoBack"/>
      <w:bookmarkEnd w:id="0"/>
      <w:r>
        <w:t xml:space="preserve">Lauraan </w:t>
      </w:r>
      <w:hyperlink r:id="rId13" w:history="1">
        <w:r>
          <w:rPr>
            <w:rStyle w:val="Hyperlink"/>
          </w:rPr>
          <w:t>pau.pkstoimihenkilot@outlook.com</w:t>
        </w:r>
      </w:hyperlink>
      <w:r>
        <w:t xml:space="preserve">   (0400927475) </w:t>
      </w:r>
    </w:p>
    <w:p w14:paraId="5F531D6B" w14:textId="77777777" w:rsidR="002E794A" w:rsidRDefault="002E794A" w:rsidP="002E794A"/>
    <w:p w14:paraId="129C68A2" w14:textId="77777777" w:rsidR="002E794A" w:rsidRDefault="002E794A" w:rsidP="002E794A">
      <w:r>
        <w:t>Ps. Mikäli lakko alkaa, niin järjestämme ensi viikolla jäsentilaisuuden Helsingissä jossain ravintolassa. Paikka ja aika kerrotaan myöhemmin. Seuratkaa sähköpostianne.</w:t>
      </w:r>
    </w:p>
    <w:p w14:paraId="1566C015" w14:textId="77777777" w:rsidR="002E794A" w:rsidRDefault="002E794A" w:rsidP="002E794A"/>
    <w:p w14:paraId="5475266C" w14:textId="77777777" w:rsidR="00076934" w:rsidRDefault="00076934"/>
    <w:p w14:paraId="2D4FD19B" w14:textId="77777777" w:rsidR="00076934" w:rsidRDefault="00076934">
      <w:r>
        <w:t>Tsemppiä kaikille!</w:t>
      </w:r>
    </w:p>
    <w:p w14:paraId="6A28EF03" w14:textId="77777777" w:rsidR="00076934" w:rsidRDefault="00076934">
      <w:r>
        <w:t xml:space="preserve">Toimikunta </w:t>
      </w:r>
    </w:p>
    <w:p w14:paraId="3F663FC6" w14:textId="77777777" w:rsidR="00A2130E" w:rsidRDefault="00A2130E"/>
    <w:sectPr w:rsidR="00A2130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24"/>
    <w:rsid w:val="000436E8"/>
    <w:rsid w:val="00072836"/>
    <w:rsid w:val="00076934"/>
    <w:rsid w:val="000805E2"/>
    <w:rsid w:val="000925D4"/>
    <w:rsid w:val="000951AE"/>
    <w:rsid w:val="000956CA"/>
    <w:rsid w:val="000D49AC"/>
    <w:rsid w:val="000F0D4C"/>
    <w:rsid w:val="00193CDF"/>
    <w:rsid w:val="001A0238"/>
    <w:rsid w:val="001C0604"/>
    <w:rsid w:val="001F3408"/>
    <w:rsid w:val="00224AA1"/>
    <w:rsid w:val="0023653F"/>
    <w:rsid w:val="002B4324"/>
    <w:rsid w:val="002E794A"/>
    <w:rsid w:val="003011B3"/>
    <w:rsid w:val="0038281D"/>
    <w:rsid w:val="003835CD"/>
    <w:rsid w:val="003C27DF"/>
    <w:rsid w:val="003F48FD"/>
    <w:rsid w:val="004048B9"/>
    <w:rsid w:val="00415A42"/>
    <w:rsid w:val="00422D4D"/>
    <w:rsid w:val="004A7F0E"/>
    <w:rsid w:val="004B35BE"/>
    <w:rsid w:val="004C7BD9"/>
    <w:rsid w:val="0055390A"/>
    <w:rsid w:val="00566905"/>
    <w:rsid w:val="00592380"/>
    <w:rsid w:val="00595F58"/>
    <w:rsid w:val="005F5E0F"/>
    <w:rsid w:val="00604D1D"/>
    <w:rsid w:val="006A7105"/>
    <w:rsid w:val="006D5D62"/>
    <w:rsid w:val="006E0D4F"/>
    <w:rsid w:val="007047F1"/>
    <w:rsid w:val="00711848"/>
    <w:rsid w:val="00797A7D"/>
    <w:rsid w:val="00797C16"/>
    <w:rsid w:val="007B4CB1"/>
    <w:rsid w:val="007B5F37"/>
    <w:rsid w:val="007E45AC"/>
    <w:rsid w:val="007F1006"/>
    <w:rsid w:val="00863FBF"/>
    <w:rsid w:val="0086598C"/>
    <w:rsid w:val="008858C3"/>
    <w:rsid w:val="009122C4"/>
    <w:rsid w:val="00991910"/>
    <w:rsid w:val="009B0884"/>
    <w:rsid w:val="009B33F2"/>
    <w:rsid w:val="009D1670"/>
    <w:rsid w:val="00A2130E"/>
    <w:rsid w:val="00AB2A0D"/>
    <w:rsid w:val="00AC5444"/>
    <w:rsid w:val="00AD0264"/>
    <w:rsid w:val="00AF7083"/>
    <w:rsid w:val="00B143AA"/>
    <w:rsid w:val="00B93FC8"/>
    <w:rsid w:val="00BB789C"/>
    <w:rsid w:val="00C729F4"/>
    <w:rsid w:val="00C74B4F"/>
    <w:rsid w:val="00CA3F08"/>
    <w:rsid w:val="00CB29CE"/>
    <w:rsid w:val="00CE3ABA"/>
    <w:rsid w:val="00D17E9F"/>
    <w:rsid w:val="00E01986"/>
    <w:rsid w:val="00E3397C"/>
    <w:rsid w:val="00E55A06"/>
    <w:rsid w:val="00E66AA0"/>
    <w:rsid w:val="00E96800"/>
    <w:rsid w:val="00FB6D24"/>
    <w:rsid w:val="00FE0946"/>
    <w:rsid w:val="00FF17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CB64"/>
  <w15:chartTrackingRefBased/>
  <w15:docId w15:val="{FB5B92E8-A7C6-458A-BE26-AA9E64F8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81D"/>
    <w:rPr>
      <w:color w:val="0563C1" w:themeColor="hyperlink"/>
      <w:u w:val="single"/>
    </w:rPr>
  </w:style>
  <w:style w:type="character" w:styleId="UnresolvedMention">
    <w:name w:val="Unresolved Mention"/>
    <w:basedOn w:val="DefaultParagraphFont"/>
    <w:uiPriority w:val="99"/>
    <w:semiHidden/>
    <w:unhideWhenUsed/>
    <w:rsid w:val="00382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5037">
      <w:bodyDiv w:val="1"/>
      <w:marLeft w:val="0"/>
      <w:marRight w:val="0"/>
      <w:marTop w:val="0"/>
      <w:marBottom w:val="0"/>
      <w:divBdr>
        <w:top w:val="none" w:sz="0" w:space="0" w:color="auto"/>
        <w:left w:val="none" w:sz="0" w:space="0" w:color="auto"/>
        <w:bottom w:val="none" w:sz="0" w:space="0" w:color="auto"/>
        <w:right w:val="none" w:sz="0" w:space="0" w:color="auto"/>
      </w:divBdr>
    </w:div>
    <w:div w:id="931163231">
      <w:bodyDiv w:val="1"/>
      <w:marLeft w:val="0"/>
      <w:marRight w:val="0"/>
      <w:marTop w:val="0"/>
      <w:marBottom w:val="0"/>
      <w:divBdr>
        <w:top w:val="none" w:sz="0" w:space="0" w:color="auto"/>
        <w:left w:val="none" w:sz="0" w:space="0" w:color="auto"/>
        <w:bottom w:val="none" w:sz="0" w:space="0" w:color="auto"/>
        <w:right w:val="none" w:sz="0" w:space="0" w:color="auto"/>
      </w:divBdr>
    </w:div>
    <w:div w:id="968053873">
      <w:bodyDiv w:val="1"/>
      <w:marLeft w:val="0"/>
      <w:marRight w:val="0"/>
      <w:marTop w:val="0"/>
      <w:marBottom w:val="0"/>
      <w:divBdr>
        <w:top w:val="none" w:sz="0" w:space="0" w:color="auto"/>
        <w:left w:val="none" w:sz="0" w:space="0" w:color="auto"/>
        <w:bottom w:val="none" w:sz="0" w:space="0" w:color="auto"/>
        <w:right w:val="none" w:sz="0" w:space="0" w:color="auto"/>
      </w:divBdr>
    </w:div>
    <w:div w:id="1174493211">
      <w:bodyDiv w:val="1"/>
      <w:marLeft w:val="0"/>
      <w:marRight w:val="0"/>
      <w:marTop w:val="0"/>
      <w:marBottom w:val="0"/>
      <w:divBdr>
        <w:top w:val="none" w:sz="0" w:space="0" w:color="auto"/>
        <w:left w:val="none" w:sz="0" w:space="0" w:color="auto"/>
        <w:bottom w:val="none" w:sz="0" w:space="0" w:color="auto"/>
        <w:right w:val="none" w:sz="0" w:space="0" w:color="auto"/>
      </w:divBdr>
    </w:div>
    <w:div w:id="1365712438">
      <w:bodyDiv w:val="1"/>
      <w:marLeft w:val="0"/>
      <w:marRight w:val="0"/>
      <w:marTop w:val="0"/>
      <w:marBottom w:val="0"/>
      <w:divBdr>
        <w:top w:val="none" w:sz="0" w:space="0" w:color="auto"/>
        <w:left w:val="none" w:sz="0" w:space="0" w:color="auto"/>
        <w:bottom w:val="none" w:sz="0" w:space="0" w:color="auto"/>
        <w:right w:val="none" w:sz="0" w:space="0" w:color="auto"/>
      </w:divBdr>
    </w:div>
    <w:div w:id="1394893113">
      <w:bodyDiv w:val="1"/>
      <w:marLeft w:val="0"/>
      <w:marRight w:val="0"/>
      <w:marTop w:val="0"/>
      <w:marBottom w:val="0"/>
      <w:divBdr>
        <w:top w:val="none" w:sz="0" w:space="0" w:color="auto"/>
        <w:left w:val="none" w:sz="0" w:space="0" w:color="auto"/>
        <w:bottom w:val="none" w:sz="0" w:space="0" w:color="auto"/>
        <w:right w:val="none" w:sz="0" w:space="0" w:color="auto"/>
      </w:divBdr>
    </w:div>
    <w:div w:id="1528324090">
      <w:bodyDiv w:val="1"/>
      <w:marLeft w:val="0"/>
      <w:marRight w:val="0"/>
      <w:marTop w:val="0"/>
      <w:marBottom w:val="0"/>
      <w:divBdr>
        <w:top w:val="none" w:sz="0" w:space="0" w:color="auto"/>
        <w:left w:val="none" w:sz="0" w:space="0" w:color="auto"/>
        <w:bottom w:val="none" w:sz="0" w:space="0" w:color="auto"/>
        <w:right w:val="none" w:sz="0" w:space="0" w:color="auto"/>
      </w:divBdr>
    </w:div>
    <w:div w:id="1546402838">
      <w:bodyDiv w:val="1"/>
      <w:marLeft w:val="0"/>
      <w:marRight w:val="0"/>
      <w:marTop w:val="0"/>
      <w:marBottom w:val="0"/>
      <w:divBdr>
        <w:top w:val="none" w:sz="0" w:space="0" w:color="auto"/>
        <w:left w:val="none" w:sz="0" w:space="0" w:color="auto"/>
        <w:bottom w:val="none" w:sz="0" w:space="0" w:color="auto"/>
        <w:right w:val="none" w:sz="0" w:space="0" w:color="auto"/>
      </w:divBdr>
    </w:div>
    <w:div w:id="1815871532">
      <w:bodyDiv w:val="1"/>
      <w:marLeft w:val="0"/>
      <w:marRight w:val="0"/>
      <w:marTop w:val="0"/>
      <w:marBottom w:val="0"/>
      <w:divBdr>
        <w:top w:val="none" w:sz="0" w:space="0" w:color="auto"/>
        <w:left w:val="none" w:sz="0" w:space="0" w:color="auto"/>
        <w:bottom w:val="none" w:sz="0" w:space="0" w:color="auto"/>
        <w:right w:val="none" w:sz="0" w:space="0" w:color="auto"/>
      </w:divBdr>
    </w:div>
    <w:div w:id="206008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untoimihenkilot.pau.fi/" TargetMode="External"/><Relationship Id="rId13" Type="http://schemas.openxmlformats.org/officeDocument/2006/relationships/hyperlink" Target="mailto:pau.pkstoimihenkilot@outlook.com" TargetMode="External"/><Relationship Id="rId3" Type="http://schemas.openxmlformats.org/officeDocument/2006/relationships/customXml" Target="../customXml/item3.xml"/><Relationship Id="rId7" Type="http://schemas.openxmlformats.org/officeDocument/2006/relationships/hyperlink" Target="mailto:pau.pkstoimihenkilot@outlook.com" TargetMode="External"/><Relationship Id="rId12" Type="http://schemas.openxmlformats.org/officeDocument/2006/relationships/hyperlink" Target="https://www.pau.fi/jasenyys/sahkoinen-jasenpalvelu.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u.fi/edunvalvonta/lakko.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au.fi/edunvalvonta/lakko/lakkoavustushakemus.html" TargetMode="External"/><Relationship Id="rId4" Type="http://schemas.openxmlformats.org/officeDocument/2006/relationships/styles" Target="styles.xml"/><Relationship Id="rId9" Type="http://schemas.openxmlformats.org/officeDocument/2006/relationships/hyperlink" Target="mailto:pau.pkstoimihenkilot@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0BF82F1A1AD674BADDC2E6FF10639B0" ma:contentTypeVersion="8" ma:contentTypeDescription="Luo uusi asiakirja." ma:contentTypeScope="" ma:versionID="b5eb3c152b8dd4e47c31c23c7315d88d">
  <xsd:schema xmlns:xsd="http://www.w3.org/2001/XMLSchema" xmlns:xs="http://www.w3.org/2001/XMLSchema" xmlns:p="http://schemas.microsoft.com/office/2006/metadata/properties" xmlns:ns3="c1bf1dce-d6c7-45b6-a1a4-01b7173005dc" targetNamespace="http://schemas.microsoft.com/office/2006/metadata/properties" ma:root="true" ma:fieldsID="ffd21d382bf34fc5be3f906fe668031a" ns3:_="">
    <xsd:import namespace="c1bf1dce-d6c7-45b6-a1a4-01b7173005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f1dce-d6c7-45b6-a1a4-01b717300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61912-92E3-4365-8579-95270BC74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9D35E-7137-487F-A0E2-FE235B7DCCE4}">
  <ds:schemaRefs>
    <ds:schemaRef ds:uri="http://schemas.microsoft.com/sharepoint/v3/contenttype/forms"/>
  </ds:schemaRefs>
</ds:datastoreItem>
</file>

<file path=customXml/itemProps3.xml><?xml version="1.0" encoding="utf-8"?>
<ds:datastoreItem xmlns:ds="http://schemas.openxmlformats.org/officeDocument/2006/customXml" ds:itemID="{DA128E1F-8108-48C7-95C6-2079C6941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f1dce-d6c7-45b6-a1a4-01b717300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509</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Meriläinen Laura</dc:creator>
  <cp:keywords/>
  <dc:description/>
  <cp:lastModifiedBy>Meriläinen Laura</cp:lastModifiedBy>
  <cp:revision>62</cp:revision>
  <dcterms:created xsi:type="dcterms:W3CDTF">2019-11-20T08:50:00Z</dcterms:created>
  <dcterms:modified xsi:type="dcterms:W3CDTF">2019-11-21T14:57:00Z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0x01010090BF82F1A1AD674BADDC2E6FF10639B0</vt:lpwstr>
  </property>
</Properties>
</file>