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B15CA" w14:textId="77777777" w:rsidR="00047D9A" w:rsidRPr="00194DA3" w:rsidRDefault="00047D9A" w:rsidP="00047D9A">
      <w:pPr>
        <w:rPr>
          <w:rFonts w:ascii="Georgia" w:hAnsi="Georgia" w:cs="Arial"/>
          <w:b/>
        </w:rPr>
      </w:pPr>
      <w:r w:rsidRPr="00194DA3">
        <w:rPr>
          <w:rFonts w:ascii="Georgia" w:hAnsi="Georgia" w:cs="Arial"/>
          <w:b/>
        </w:rPr>
        <w:t>Posti- ja logistiikka-alan unionin</w:t>
      </w:r>
    </w:p>
    <w:p w14:paraId="24CFDCC6" w14:textId="77777777" w:rsidR="00047D9A" w:rsidRPr="00194DA3" w:rsidRDefault="00047D9A" w:rsidP="00047D9A">
      <w:pPr>
        <w:pBdr>
          <w:bottom w:val="double" w:sz="6" w:space="1" w:color="auto"/>
        </w:pBdr>
        <w:rPr>
          <w:rFonts w:ascii="Georgia" w:hAnsi="Georgia" w:cs="Arial"/>
          <w:b/>
        </w:rPr>
      </w:pPr>
      <w:r w:rsidRPr="00194DA3">
        <w:rPr>
          <w:rFonts w:ascii="Georgia" w:hAnsi="Georgia" w:cs="Arial"/>
          <w:b/>
        </w:rPr>
        <w:t>PAU PÄÄKAUPUNKISEUDUN TOIMIHENKILÖT ry</w:t>
      </w:r>
    </w:p>
    <w:p w14:paraId="55554B1B" w14:textId="77777777" w:rsidR="00047D9A" w:rsidRPr="00453ED0" w:rsidRDefault="002A6479" w:rsidP="00047D9A">
      <w:pPr>
        <w:rPr>
          <w:rFonts w:ascii="Georgia" w:hAnsi="Georgia" w:cs="Arial"/>
        </w:rPr>
      </w:pPr>
      <w:r w:rsidRPr="00453ED0">
        <w:rPr>
          <w:rFonts w:ascii="Georgia" w:hAnsi="Georgia" w:cs="Arial"/>
        </w:rPr>
        <w:t>laura.merilainen@posti.com</w:t>
      </w:r>
    </w:p>
    <w:p w14:paraId="442F26F8" w14:textId="5DCCEA88" w:rsidR="00103BB6" w:rsidRPr="00453ED0" w:rsidRDefault="00992AE6" w:rsidP="00103BB6">
      <w:pPr>
        <w:rPr>
          <w:rFonts w:ascii="Georgia" w:hAnsi="Georgia" w:cs="Arial"/>
        </w:rPr>
      </w:pPr>
      <w:hyperlink r:id="rId5" w:history="1">
        <w:r w:rsidR="00103BB6" w:rsidRPr="00453ED0">
          <w:rPr>
            <w:rStyle w:val="Hyperlinkki"/>
            <w:rFonts w:ascii="Georgia" w:hAnsi="Georgia" w:cs="Arial"/>
            <w:color w:val="000000"/>
          </w:rPr>
          <w:t>www.pauntoimihenkilot.pau.fi</w:t>
        </w:r>
      </w:hyperlink>
      <w:r w:rsidR="00EE35CC" w:rsidRPr="00453ED0">
        <w:rPr>
          <w:rFonts w:ascii="Georgia" w:hAnsi="Georgia" w:cs="Arial"/>
          <w:color w:val="000000"/>
        </w:rPr>
        <w:tab/>
      </w:r>
      <w:r w:rsidR="00EE35CC" w:rsidRPr="00453ED0">
        <w:rPr>
          <w:rFonts w:ascii="Georgia" w:hAnsi="Georgia" w:cs="Arial"/>
          <w:color w:val="000000"/>
        </w:rPr>
        <w:tab/>
      </w:r>
      <w:r w:rsidR="00EE35CC" w:rsidRPr="00453ED0">
        <w:rPr>
          <w:rFonts w:ascii="Georgia" w:hAnsi="Georgia" w:cs="Arial"/>
          <w:color w:val="000000"/>
        </w:rPr>
        <w:tab/>
      </w:r>
      <w:r w:rsidR="00EE35CC" w:rsidRPr="00453ED0">
        <w:rPr>
          <w:rFonts w:ascii="Georgia" w:hAnsi="Georgia" w:cs="Arial"/>
          <w:color w:val="000000"/>
        </w:rPr>
        <w:tab/>
      </w:r>
      <w:r w:rsidR="00EE35CC" w:rsidRPr="00453ED0">
        <w:rPr>
          <w:rFonts w:ascii="Georgia" w:hAnsi="Georgia" w:cs="Arial"/>
          <w:color w:val="000000"/>
        </w:rPr>
        <w:tab/>
      </w:r>
      <w:r w:rsidR="002E397C" w:rsidRPr="00453ED0">
        <w:rPr>
          <w:rFonts w:ascii="Georgia" w:hAnsi="Georgia" w:cs="Arial"/>
        </w:rPr>
        <w:t>0</w:t>
      </w:r>
      <w:r w:rsidR="00596F4A">
        <w:rPr>
          <w:rFonts w:ascii="Georgia" w:hAnsi="Georgia" w:cs="Arial"/>
        </w:rPr>
        <w:t>2</w:t>
      </w:r>
      <w:r w:rsidR="00AB1AFA" w:rsidRPr="00453ED0">
        <w:rPr>
          <w:rFonts w:ascii="Georgia" w:hAnsi="Georgia" w:cs="Arial"/>
        </w:rPr>
        <w:t>1</w:t>
      </w:r>
      <w:r w:rsidR="00596F4A">
        <w:rPr>
          <w:rFonts w:ascii="Georgia" w:hAnsi="Georgia" w:cs="Arial"/>
        </w:rPr>
        <w:t>9</w:t>
      </w:r>
      <w:r w:rsidR="00AB1AFA" w:rsidRPr="00453ED0">
        <w:rPr>
          <w:rFonts w:ascii="Georgia" w:hAnsi="Georgia" w:cs="Arial"/>
        </w:rPr>
        <w:t xml:space="preserve"> / </w:t>
      </w:r>
      <w:r w:rsidR="00A055B7">
        <w:rPr>
          <w:rFonts w:ascii="Georgia" w:hAnsi="Georgia" w:cs="Arial"/>
        </w:rPr>
        <w:t>1</w:t>
      </w:r>
      <w:r w:rsidR="00AA2681">
        <w:rPr>
          <w:rFonts w:ascii="Georgia" w:hAnsi="Georgia" w:cs="Arial"/>
        </w:rPr>
        <w:t>5</w:t>
      </w:r>
      <w:r w:rsidR="00BA11DA">
        <w:rPr>
          <w:rFonts w:ascii="Georgia" w:hAnsi="Georgia" w:cs="Arial"/>
        </w:rPr>
        <w:t>.0</w:t>
      </w:r>
      <w:r w:rsidR="00C34D40">
        <w:rPr>
          <w:rFonts w:ascii="Georgia" w:hAnsi="Georgia" w:cs="Arial"/>
        </w:rPr>
        <w:t>4</w:t>
      </w:r>
      <w:r w:rsidR="00BF5DC4" w:rsidRPr="00453ED0">
        <w:rPr>
          <w:rFonts w:ascii="Georgia" w:hAnsi="Georgia" w:cs="Arial"/>
        </w:rPr>
        <w:t>.201</w:t>
      </w:r>
      <w:r w:rsidR="00C34D40">
        <w:rPr>
          <w:rFonts w:ascii="Georgia" w:hAnsi="Georgia" w:cs="Arial"/>
        </w:rPr>
        <w:t>9</w:t>
      </w:r>
    </w:p>
    <w:p w14:paraId="5FF6E1F7" w14:textId="77777777" w:rsidR="009B522B" w:rsidRPr="00453ED0" w:rsidRDefault="009B522B" w:rsidP="00103BB6">
      <w:pPr>
        <w:rPr>
          <w:rFonts w:ascii="Georgia" w:hAnsi="Georgia" w:cs="Arial"/>
        </w:rPr>
      </w:pPr>
    </w:p>
    <w:p w14:paraId="1D47B3D3" w14:textId="77777777" w:rsidR="009B522B" w:rsidRPr="00453ED0" w:rsidRDefault="009B522B" w:rsidP="00103BB6">
      <w:pPr>
        <w:rPr>
          <w:rFonts w:ascii="Georgia" w:hAnsi="Georgia" w:cs="Arial"/>
        </w:rPr>
      </w:pPr>
    </w:p>
    <w:p w14:paraId="62CA5920" w14:textId="77777777" w:rsidR="009B522B" w:rsidRPr="00453ED0" w:rsidRDefault="009B522B" w:rsidP="00103BB6">
      <w:pPr>
        <w:rPr>
          <w:rFonts w:ascii="Georgia" w:hAnsi="Georgia" w:cs="Arial"/>
        </w:rPr>
      </w:pPr>
    </w:p>
    <w:p w14:paraId="07CA18AA" w14:textId="77777777" w:rsidR="009B522B" w:rsidRPr="00453ED0" w:rsidRDefault="009B522B" w:rsidP="00103BB6">
      <w:pPr>
        <w:rPr>
          <w:rFonts w:ascii="Georgia" w:hAnsi="Georgia" w:cs="Arial"/>
        </w:rPr>
      </w:pPr>
    </w:p>
    <w:p w14:paraId="6F20E4C8" w14:textId="77777777" w:rsidR="009B522B" w:rsidRPr="00453ED0" w:rsidRDefault="009B522B" w:rsidP="00103BB6">
      <w:pPr>
        <w:rPr>
          <w:rFonts w:ascii="Georgia" w:hAnsi="Georgia" w:cs="Arial"/>
        </w:rPr>
      </w:pPr>
    </w:p>
    <w:p w14:paraId="5BF5C13E" w14:textId="1155D354" w:rsidR="009B522B" w:rsidRPr="009C4B2D" w:rsidRDefault="005231BE" w:rsidP="00D669EC">
      <w:pPr>
        <w:rPr>
          <w:rFonts w:ascii="Georgia" w:hAnsi="Georgia" w:cs="Arial"/>
          <w:b/>
          <w:sz w:val="32"/>
          <w:szCs w:val="32"/>
        </w:rPr>
      </w:pPr>
      <w:r>
        <w:rPr>
          <w:rFonts w:ascii="Georgia" w:hAnsi="Georgia" w:cs="Arial"/>
          <w:b/>
          <w:sz w:val="32"/>
          <w:szCs w:val="32"/>
        </w:rPr>
        <w:t xml:space="preserve">OSASTON </w:t>
      </w:r>
      <w:r w:rsidR="00BA11DA">
        <w:rPr>
          <w:rFonts w:ascii="Georgia" w:hAnsi="Georgia" w:cs="Arial"/>
          <w:b/>
          <w:sz w:val="32"/>
          <w:szCs w:val="32"/>
        </w:rPr>
        <w:t xml:space="preserve">JÄSENMATKA </w:t>
      </w:r>
      <w:r w:rsidR="00C34D40">
        <w:rPr>
          <w:rFonts w:ascii="Georgia" w:hAnsi="Georgia" w:cs="Arial"/>
          <w:b/>
          <w:sz w:val="32"/>
          <w:szCs w:val="32"/>
        </w:rPr>
        <w:t>BERLIINIIN</w:t>
      </w:r>
      <w:r w:rsidR="00BA11DA">
        <w:rPr>
          <w:rFonts w:ascii="Georgia" w:hAnsi="Georgia" w:cs="Arial"/>
          <w:b/>
          <w:sz w:val="32"/>
          <w:szCs w:val="32"/>
        </w:rPr>
        <w:t xml:space="preserve"> 1</w:t>
      </w:r>
      <w:r w:rsidR="00C34D40">
        <w:rPr>
          <w:rFonts w:ascii="Georgia" w:hAnsi="Georgia" w:cs="Arial"/>
          <w:b/>
          <w:sz w:val="32"/>
          <w:szCs w:val="32"/>
        </w:rPr>
        <w:t>6</w:t>
      </w:r>
      <w:r w:rsidR="00BA11DA">
        <w:rPr>
          <w:rFonts w:ascii="Georgia" w:hAnsi="Georgia" w:cs="Arial"/>
          <w:b/>
          <w:sz w:val="32"/>
          <w:szCs w:val="32"/>
        </w:rPr>
        <w:t>.-1</w:t>
      </w:r>
      <w:r w:rsidR="00C34D40">
        <w:rPr>
          <w:rFonts w:ascii="Georgia" w:hAnsi="Georgia" w:cs="Arial"/>
          <w:b/>
          <w:sz w:val="32"/>
          <w:szCs w:val="32"/>
        </w:rPr>
        <w:t>8</w:t>
      </w:r>
      <w:r w:rsidR="00BA11DA">
        <w:rPr>
          <w:rFonts w:ascii="Georgia" w:hAnsi="Georgia" w:cs="Arial"/>
          <w:b/>
          <w:sz w:val="32"/>
          <w:szCs w:val="32"/>
        </w:rPr>
        <w:t>.8.201</w:t>
      </w:r>
      <w:r w:rsidR="00C34D40">
        <w:rPr>
          <w:rFonts w:ascii="Georgia" w:hAnsi="Georgia" w:cs="Arial"/>
          <w:b/>
          <w:sz w:val="32"/>
          <w:szCs w:val="32"/>
        </w:rPr>
        <w:t>9</w:t>
      </w:r>
    </w:p>
    <w:p w14:paraId="7E0359A3" w14:textId="77777777" w:rsidR="009B522B" w:rsidRPr="009B522B" w:rsidRDefault="009B522B" w:rsidP="00103BB6">
      <w:pPr>
        <w:rPr>
          <w:rFonts w:ascii="Georgia" w:hAnsi="Georgia" w:cs="Arial"/>
        </w:rPr>
      </w:pPr>
    </w:p>
    <w:p w14:paraId="6192B48E" w14:textId="77777777" w:rsidR="009C4B2D" w:rsidRDefault="009C4B2D" w:rsidP="005231BE">
      <w:pPr>
        <w:rPr>
          <w:rFonts w:ascii="Georgia" w:hAnsi="Georgia" w:cs="Arial"/>
        </w:rPr>
      </w:pPr>
    </w:p>
    <w:p w14:paraId="4AC5B4E4" w14:textId="77777777" w:rsidR="009D7606" w:rsidRDefault="005231BE" w:rsidP="005231BE">
      <w:pPr>
        <w:rPr>
          <w:rFonts w:ascii="Georgia" w:hAnsi="Georgia" w:cs="Arial"/>
        </w:rPr>
      </w:pPr>
      <w:r>
        <w:rPr>
          <w:rFonts w:ascii="Georgia" w:hAnsi="Georgia" w:cs="Arial"/>
        </w:rPr>
        <w:t xml:space="preserve">Paikkoja on varattu </w:t>
      </w:r>
      <w:r w:rsidR="00C34D40">
        <w:rPr>
          <w:rFonts w:ascii="Georgia" w:hAnsi="Georgia" w:cs="Arial"/>
        </w:rPr>
        <w:t>2</w:t>
      </w:r>
      <w:r>
        <w:rPr>
          <w:rFonts w:ascii="Georgia" w:hAnsi="Georgia" w:cs="Arial"/>
        </w:rPr>
        <w:t>0</w:t>
      </w:r>
      <w:r w:rsidR="00C82F75">
        <w:rPr>
          <w:rFonts w:ascii="Georgia" w:hAnsi="Georgia" w:cs="Arial"/>
        </w:rPr>
        <w:t xml:space="preserve">. </w:t>
      </w:r>
      <w:r w:rsidR="00D01271">
        <w:rPr>
          <w:rFonts w:ascii="Georgia" w:hAnsi="Georgia" w:cs="Arial"/>
        </w:rPr>
        <w:t xml:space="preserve">Jotta mahdollisimman moni osaston jäsen </w:t>
      </w:r>
      <w:r w:rsidR="004931E0">
        <w:rPr>
          <w:rFonts w:ascii="Georgia" w:hAnsi="Georgia" w:cs="Arial"/>
        </w:rPr>
        <w:t xml:space="preserve">voi </w:t>
      </w:r>
      <w:r w:rsidR="009D7606">
        <w:rPr>
          <w:rFonts w:ascii="Georgia" w:hAnsi="Georgia" w:cs="Arial"/>
        </w:rPr>
        <w:t>hyödyntää</w:t>
      </w:r>
      <w:r w:rsidR="00C45A63">
        <w:rPr>
          <w:rFonts w:ascii="Georgia" w:hAnsi="Georgia" w:cs="Arial"/>
        </w:rPr>
        <w:t xml:space="preserve"> jäsenmatka</w:t>
      </w:r>
      <w:r w:rsidR="009D7606">
        <w:rPr>
          <w:rFonts w:ascii="Georgia" w:hAnsi="Georgia" w:cs="Arial"/>
        </w:rPr>
        <w:t>a</w:t>
      </w:r>
      <w:r w:rsidR="00C45A63">
        <w:rPr>
          <w:rFonts w:ascii="Georgia" w:hAnsi="Georgia" w:cs="Arial"/>
        </w:rPr>
        <w:t xml:space="preserve">, niin ne jäsenet jotka olivat vuonna 2018 </w:t>
      </w:r>
      <w:r w:rsidR="004931E0">
        <w:rPr>
          <w:rFonts w:ascii="Georgia" w:hAnsi="Georgia" w:cs="Arial"/>
        </w:rPr>
        <w:t xml:space="preserve">Gdanskin matkalla, niin eivät voi nyt ilmoittautua tälle matkalle. </w:t>
      </w:r>
    </w:p>
    <w:p w14:paraId="43249CEE" w14:textId="77777777" w:rsidR="00437EA4" w:rsidRDefault="004931E0" w:rsidP="005231BE">
      <w:pPr>
        <w:rPr>
          <w:rFonts w:ascii="Georgia" w:hAnsi="Georgia" w:cs="Arial"/>
        </w:rPr>
      </w:pPr>
      <w:r>
        <w:rPr>
          <w:rFonts w:ascii="Georgia" w:hAnsi="Georgia" w:cs="Arial"/>
        </w:rPr>
        <w:t>Entiseen tapaan s</w:t>
      </w:r>
      <w:r w:rsidR="00D669EC">
        <w:rPr>
          <w:rFonts w:ascii="Georgia" w:hAnsi="Georgia" w:cs="Arial"/>
        </w:rPr>
        <w:t xml:space="preserve">itovat varaukset otetaan vastaan ilmoittautumisjärjestyksessä. </w:t>
      </w:r>
      <w:r w:rsidR="008607FF">
        <w:rPr>
          <w:rFonts w:ascii="Georgia" w:hAnsi="Georgia" w:cs="Arial"/>
        </w:rPr>
        <w:t xml:space="preserve">Viimeinen ilmoittautumispäivä on </w:t>
      </w:r>
      <w:r w:rsidR="00437EA4">
        <w:rPr>
          <w:rFonts w:ascii="Georgia" w:hAnsi="Georgia" w:cs="Arial"/>
        </w:rPr>
        <w:t>10.5.2019.</w:t>
      </w:r>
    </w:p>
    <w:p w14:paraId="423E3E9D" w14:textId="67690653" w:rsidR="005231BE" w:rsidRDefault="00D669EC" w:rsidP="005231BE">
      <w:pPr>
        <w:rPr>
          <w:rFonts w:ascii="Georgia" w:hAnsi="Georgia" w:cs="Arial"/>
        </w:rPr>
      </w:pPr>
      <w:r>
        <w:rPr>
          <w:rFonts w:ascii="Georgia" w:hAnsi="Georgia" w:cs="Arial"/>
        </w:rPr>
        <w:t>M</w:t>
      </w:r>
      <w:r w:rsidR="00B06FB4">
        <w:rPr>
          <w:rFonts w:ascii="Georgia" w:hAnsi="Georgia" w:cs="Arial"/>
        </w:rPr>
        <w:t>atka sisältää lennot, lentokenttäkuljetukset ja hotellimajoituksen, johon sisältyy aamupala.</w:t>
      </w:r>
      <w:r w:rsidR="005231BE" w:rsidRPr="005231BE">
        <w:rPr>
          <w:rFonts w:ascii="Georgia" w:hAnsi="Georgia" w:cs="Arial"/>
        </w:rPr>
        <w:t xml:space="preserve"> </w:t>
      </w:r>
      <w:r w:rsidR="005231BE">
        <w:rPr>
          <w:rFonts w:ascii="Georgia" w:hAnsi="Georgia" w:cs="Arial"/>
        </w:rPr>
        <w:t xml:space="preserve">Majoittuminen </w:t>
      </w:r>
      <w:r w:rsidR="004F73B0">
        <w:rPr>
          <w:rFonts w:ascii="Georgia" w:hAnsi="Georgia" w:cs="Arial"/>
        </w:rPr>
        <w:t xml:space="preserve">Park Inn </w:t>
      </w:r>
      <w:proofErr w:type="spellStart"/>
      <w:r w:rsidR="004F73B0">
        <w:rPr>
          <w:rFonts w:ascii="Georgia" w:hAnsi="Georgia" w:cs="Arial"/>
        </w:rPr>
        <w:t>by</w:t>
      </w:r>
      <w:proofErr w:type="spellEnd"/>
      <w:r w:rsidR="004F73B0">
        <w:rPr>
          <w:rFonts w:ascii="Georgia" w:hAnsi="Georgia" w:cs="Arial"/>
        </w:rPr>
        <w:t xml:space="preserve"> </w:t>
      </w:r>
      <w:proofErr w:type="spellStart"/>
      <w:r w:rsidR="004F73B0">
        <w:rPr>
          <w:rFonts w:ascii="Georgia" w:hAnsi="Georgia" w:cs="Arial"/>
        </w:rPr>
        <w:t>Radisson</w:t>
      </w:r>
      <w:proofErr w:type="spellEnd"/>
      <w:r w:rsidR="004F73B0">
        <w:rPr>
          <w:rFonts w:ascii="Georgia" w:hAnsi="Georgia" w:cs="Arial"/>
        </w:rPr>
        <w:t xml:space="preserve"> Berlinissä</w:t>
      </w:r>
      <w:r w:rsidR="005231BE">
        <w:rPr>
          <w:rFonts w:ascii="Georgia" w:hAnsi="Georgia" w:cs="Arial"/>
        </w:rPr>
        <w:t xml:space="preserve"> 2 </w:t>
      </w:r>
      <w:proofErr w:type="spellStart"/>
      <w:r w:rsidR="005231BE">
        <w:rPr>
          <w:rFonts w:ascii="Georgia" w:hAnsi="Georgia" w:cs="Arial"/>
        </w:rPr>
        <w:t>hh</w:t>
      </w:r>
      <w:proofErr w:type="spellEnd"/>
      <w:r>
        <w:rPr>
          <w:rFonts w:ascii="Georgia" w:hAnsi="Georgia" w:cs="Arial"/>
        </w:rPr>
        <w:t>.</w:t>
      </w:r>
      <w:r w:rsidR="005231BE">
        <w:rPr>
          <w:rFonts w:ascii="Georgia" w:hAnsi="Georgia" w:cs="Arial"/>
        </w:rPr>
        <w:t xml:space="preserve"> </w:t>
      </w:r>
    </w:p>
    <w:p w14:paraId="18075CE6" w14:textId="7091BD5B" w:rsidR="00BA11DA" w:rsidRDefault="00BA11DA" w:rsidP="005231BE">
      <w:pPr>
        <w:rPr>
          <w:rFonts w:ascii="Georgia" w:hAnsi="Georgia" w:cs="Arial"/>
        </w:rPr>
      </w:pPr>
    </w:p>
    <w:p w14:paraId="11CF0153" w14:textId="26016282" w:rsidR="00B06FB4" w:rsidRDefault="00B06FB4" w:rsidP="005231BE">
      <w:pPr>
        <w:rPr>
          <w:rFonts w:ascii="Georgia" w:hAnsi="Georgia" w:cs="Arial"/>
        </w:rPr>
      </w:pPr>
      <w:r>
        <w:rPr>
          <w:rFonts w:ascii="Georgia" w:hAnsi="Georgia" w:cs="Arial"/>
        </w:rPr>
        <w:t xml:space="preserve">Lento </w:t>
      </w:r>
      <w:r w:rsidR="005231BE">
        <w:rPr>
          <w:rFonts w:ascii="Georgia" w:hAnsi="Georgia" w:cs="Arial"/>
        </w:rPr>
        <w:t xml:space="preserve">Helsinki-Vantaalta </w:t>
      </w:r>
      <w:r>
        <w:rPr>
          <w:rFonts w:ascii="Georgia" w:hAnsi="Georgia" w:cs="Arial"/>
        </w:rPr>
        <w:t>lähtee perjantaina 1</w:t>
      </w:r>
      <w:r w:rsidR="004F73B0">
        <w:rPr>
          <w:rFonts w:ascii="Georgia" w:hAnsi="Georgia" w:cs="Arial"/>
        </w:rPr>
        <w:t>6</w:t>
      </w:r>
      <w:r>
        <w:rPr>
          <w:rFonts w:ascii="Georgia" w:hAnsi="Georgia" w:cs="Arial"/>
        </w:rPr>
        <w:t>.8. klo 7:</w:t>
      </w:r>
      <w:r w:rsidR="006E37B0">
        <w:rPr>
          <w:rFonts w:ascii="Georgia" w:hAnsi="Georgia" w:cs="Arial"/>
        </w:rPr>
        <w:t>4</w:t>
      </w:r>
      <w:r>
        <w:rPr>
          <w:rFonts w:ascii="Georgia" w:hAnsi="Georgia" w:cs="Arial"/>
        </w:rPr>
        <w:t xml:space="preserve">5 ja paluulento </w:t>
      </w:r>
      <w:r w:rsidR="006E37B0">
        <w:rPr>
          <w:rFonts w:ascii="Georgia" w:hAnsi="Georgia" w:cs="Arial"/>
        </w:rPr>
        <w:t>Berliinistä</w:t>
      </w:r>
      <w:r>
        <w:rPr>
          <w:rFonts w:ascii="Georgia" w:hAnsi="Georgia" w:cs="Arial"/>
        </w:rPr>
        <w:t xml:space="preserve"> sunnuntaina 1</w:t>
      </w:r>
      <w:r w:rsidR="006E37B0">
        <w:rPr>
          <w:rFonts w:ascii="Georgia" w:hAnsi="Georgia" w:cs="Arial"/>
        </w:rPr>
        <w:t>8</w:t>
      </w:r>
      <w:r>
        <w:rPr>
          <w:rFonts w:ascii="Georgia" w:hAnsi="Georgia" w:cs="Arial"/>
        </w:rPr>
        <w:t xml:space="preserve">.8. klo </w:t>
      </w:r>
      <w:r w:rsidR="00214074">
        <w:rPr>
          <w:rFonts w:ascii="Georgia" w:hAnsi="Georgia" w:cs="Arial"/>
        </w:rPr>
        <w:t>17</w:t>
      </w:r>
      <w:r>
        <w:rPr>
          <w:rFonts w:ascii="Georgia" w:hAnsi="Georgia" w:cs="Arial"/>
        </w:rPr>
        <w:t>:</w:t>
      </w:r>
      <w:r w:rsidR="00214074">
        <w:rPr>
          <w:rFonts w:ascii="Georgia" w:hAnsi="Georgia" w:cs="Arial"/>
        </w:rPr>
        <w:t>5</w:t>
      </w:r>
      <w:r>
        <w:rPr>
          <w:rFonts w:ascii="Georgia" w:hAnsi="Georgia" w:cs="Arial"/>
        </w:rPr>
        <w:t>0.</w:t>
      </w:r>
      <w:r w:rsidR="005231BE">
        <w:rPr>
          <w:rFonts w:ascii="Georgia" w:hAnsi="Georgia" w:cs="Arial"/>
        </w:rPr>
        <w:t xml:space="preserve"> </w:t>
      </w:r>
    </w:p>
    <w:p w14:paraId="6B1D4F67" w14:textId="2EC67741" w:rsidR="005231BE" w:rsidRDefault="005231BE" w:rsidP="005231BE">
      <w:pPr>
        <w:rPr>
          <w:rFonts w:ascii="Georgia" w:hAnsi="Georgia" w:cs="Arial"/>
        </w:rPr>
      </w:pPr>
    </w:p>
    <w:p w14:paraId="0ED9CF15" w14:textId="7E23F654" w:rsidR="00C57F11" w:rsidRDefault="00C57F11" w:rsidP="005231BE">
      <w:pPr>
        <w:rPr>
          <w:rFonts w:ascii="Georgia" w:hAnsi="Georgia" w:cs="Arial"/>
        </w:rPr>
      </w:pPr>
      <w:r>
        <w:rPr>
          <w:rFonts w:ascii="Georgia" w:hAnsi="Georgia" w:cs="Arial"/>
        </w:rPr>
        <w:t xml:space="preserve">Hotelliin saapumisen jälkeen pidämme lyhyen tilaisuuden, jossa käymme ajankohtaisia asioita läpi. Muuta järjestettyä ohjelmaa ei ole, vaan kukin voi suunnitella päivät oman maun mukaan. Myöskään ruokailut eivät kuulu matkan hintaan, vaan jokainen vastaa niistä itse. </w:t>
      </w:r>
    </w:p>
    <w:p w14:paraId="7022B316" w14:textId="77777777" w:rsidR="00BA11DA" w:rsidRDefault="00BA11DA" w:rsidP="005231BE">
      <w:pPr>
        <w:rPr>
          <w:rFonts w:ascii="Georgia" w:hAnsi="Georgia" w:cs="Arial"/>
        </w:rPr>
      </w:pPr>
    </w:p>
    <w:p w14:paraId="62DCC034" w14:textId="685D502F" w:rsidR="00BA11DA" w:rsidRDefault="00BA11DA" w:rsidP="005231BE">
      <w:pPr>
        <w:rPr>
          <w:rFonts w:ascii="Georgia" w:hAnsi="Georgia" w:cs="Arial"/>
        </w:rPr>
      </w:pPr>
      <w:r>
        <w:rPr>
          <w:rFonts w:ascii="Georgia" w:hAnsi="Georgia" w:cs="Arial"/>
        </w:rPr>
        <w:t xml:space="preserve">Matkan omavastuuosuus on 100,00 euroa ja se tulee olla maksettuna </w:t>
      </w:r>
      <w:r w:rsidR="00B06FB4">
        <w:rPr>
          <w:rFonts w:ascii="Georgia" w:hAnsi="Georgia" w:cs="Arial"/>
        </w:rPr>
        <w:t>viikon sisällä ilmoittautumisesta</w:t>
      </w:r>
      <w:r>
        <w:rPr>
          <w:rFonts w:ascii="Georgia" w:hAnsi="Georgia" w:cs="Arial"/>
        </w:rPr>
        <w:t xml:space="preserve"> osaston tilille </w:t>
      </w:r>
      <w:r w:rsidRPr="00F0632F">
        <w:rPr>
          <w:rFonts w:ascii="Georgia" w:hAnsi="Georgia" w:cs="Arial"/>
          <w:b/>
        </w:rPr>
        <w:t>DANSKEBANK</w:t>
      </w:r>
      <w:r w:rsidR="002B129F">
        <w:rPr>
          <w:rFonts w:ascii="Georgia" w:hAnsi="Georgia" w:cs="Arial"/>
          <w:b/>
        </w:rPr>
        <w:t xml:space="preserve"> FI51</w:t>
      </w:r>
      <w:r w:rsidRPr="00F0632F">
        <w:rPr>
          <w:rFonts w:ascii="Georgia" w:hAnsi="Georgia" w:cs="Arial"/>
          <w:b/>
        </w:rPr>
        <w:t xml:space="preserve"> 8000</w:t>
      </w:r>
      <w:r w:rsidR="002B129F">
        <w:rPr>
          <w:rFonts w:ascii="Georgia" w:hAnsi="Georgia" w:cs="Arial"/>
          <w:b/>
        </w:rPr>
        <w:t xml:space="preserve"> </w:t>
      </w:r>
      <w:r w:rsidRPr="00F0632F">
        <w:rPr>
          <w:rFonts w:ascii="Georgia" w:hAnsi="Georgia" w:cs="Arial"/>
          <w:b/>
        </w:rPr>
        <w:t>11</w:t>
      </w:r>
      <w:r w:rsidR="002B129F">
        <w:rPr>
          <w:rFonts w:ascii="Georgia" w:hAnsi="Georgia" w:cs="Arial"/>
          <w:b/>
        </w:rPr>
        <w:t>01 1413 24</w:t>
      </w:r>
      <w:r>
        <w:rPr>
          <w:b/>
          <w:sz w:val="28"/>
          <w:szCs w:val="28"/>
        </w:rPr>
        <w:t xml:space="preserve">. </w:t>
      </w:r>
      <w:r>
        <w:rPr>
          <w:rFonts w:ascii="Georgia" w:hAnsi="Georgia" w:cs="Arial"/>
        </w:rPr>
        <w:t xml:space="preserve"> Laita tilin tiedonantokohtaan maksajan nimi.  Kun maksu on tullut osaston tilille, niin vahvistamme osallistumisesi antamaasi sähköpostiosoitteeseen. </w:t>
      </w:r>
    </w:p>
    <w:p w14:paraId="50D47965" w14:textId="0241E5FF" w:rsidR="00BA11DA" w:rsidRDefault="00BA11DA" w:rsidP="00BA11DA">
      <w:pPr>
        <w:rPr>
          <w:rFonts w:ascii="Georgia" w:hAnsi="Georgia" w:cs="Arial"/>
        </w:rPr>
      </w:pPr>
    </w:p>
    <w:p w14:paraId="59282FC7" w14:textId="070400B3" w:rsidR="00B06FB4" w:rsidRDefault="00B06FB4" w:rsidP="00BA11DA">
      <w:pPr>
        <w:rPr>
          <w:rFonts w:ascii="Georgia" w:hAnsi="Georgia" w:cs="Arial"/>
        </w:rPr>
      </w:pPr>
      <w:r>
        <w:rPr>
          <w:rFonts w:ascii="Georgia" w:hAnsi="Georgia" w:cs="Arial"/>
        </w:rPr>
        <w:t xml:space="preserve">Jos ilmoittautumisen jälkeen joudut perumaan matkan, niin perumisen voi tehdä ilman kuluja </w:t>
      </w:r>
      <w:r w:rsidR="00210E0B">
        <w:rPr>
          <w:rFonts w:ascii="Georgia" w:hAnsi="Georgia" w:cs="Arial"/>
        </w:rPr>
        <w:t xml:space="preserve">15.5. </w:t>
      </w:r>
      <w:r w:rsidR="00C82F75">
        <w:rPr>
          <w:rFonts w:ascii="Georgia" w:hAnsi="Georgia" w:cs="Arial"/>
        </w:rPr>
        <w:t>asti</w:t>
      </w:r>
      <w:r>
        <w:rPr>
          <w:rFonts w:ascii="Georgia" w:hAnsi="Georgia" w:cs="Arial"/>
        </w:rPr>
        <w:t xml:space="preserve">. Tämän jälkeen vain lääkärin todistuksella tai </w:t>
      </w:r>
      <w:r w:rsidR="00D669EC">
        <w:rPr>
          <w:rFonts w:ascii="Georgia" w:hAnsi="Georgia" w:cs="Arial"/>
        </w:rPr>
        <w:t>muussa tapauksessa</w:t>
      </w:r>
      <w:r>
        <w:rPr>
          <w:rFonts w:ascii="Georgia" w:hAnsi="Georgia" w:cs="Arial"/>
        </w:rPr>
        <w:t xml:space="preserve"> joudut maksamaan koko matkan</w:t>
      </w:r>
      <w:r w:rsidR="00C57F11">
        <w:rPr>
          <w:rFonts w:ascii="Georgia" w:hAnsi="Georgia" w:cs="Arial"/>
        </w:rPr>
        <w:t xml:space="preserve"> hinnan</w:t>
      </w:r>
      <w:r>
        <w:rPr>
          <w:rFonts w:ascii="Georgia" w:hAnsi="Georgia" w:cs="Arial"/>
        </w:rPr>
        <w:t>.</w:t>
      </w:r>
    </w:p>
    <w:p w14:paraId="0F599EFD" w14:textId="77777777" w:rsidR="00B06FB4" w:rsidRDefault="00B06FB4" w:rsidP="00BA11DA">
      <w:pPr>
        <w:rPr>
          <w:rFonts w:ascii="Georgia" w:hAnsi="Georgia" w:cs="Arial"/>
        </w:rPr>
      </w:pPr>
    </w:p>
    <w:p w14:paraId="79482CBE" w14:textId="77777777" w:rsidR="00B06FB4" w:rsidRDefault="00B06FB4" w:rsidP="00BA11DA">
      <w:pPr>
        <w:rPr>
          <w:rFonts w:ascii="Georgia" w:hAnsi="Georgia" w:cs="Arial"/>
        </w:rPr>
      </w:pPr>
      <w:r>
        <w:rPr>
          <w:rFonts w:ascii="Georgia" w:hAnsi="Georgia" w:cs="Arial"/>
        </w:rPr>
        <w:t>Passin ja tarvittavat vakuutukset on kunkin hankittava itse.</w:t>
      </w:r>
    </w:p>
    <w:p w14:paraId="77FDDB55" w14:textId="77777777" w:rsidR="00B06FB4" w:rsidRDefault="00B06FB4" w:rsidP="00BA11DA">
      <w:pPr>
        <w:rPr>
          <w:rFonts w:ascii="Georgia" w:hAnsi="Georgia" w:cs="Arial"/>
        </w:rPr>
      </w:pPr>
    </w:p>
    <w:p w14:paraId="5CE5820C" w14:textId="77777777" w:rsidR="00B06FB4" w:rsidRDefault="00B06FB4" w:rsidP="00BA11DA">
      <w:pPr>
        <w:rPr>
          <w:rFonts w:ascii="Georgia" w:hAnsi="Georgia" w:cs="Arial"/>
        </w:rPr>
      </w:pPr>
    </w:p>
    <w:p w14:paraId="5D6350F6" w14:textId="77777777" w:rsidR="00BA11DA" w:rsidRDefault="00BA11DA" w:rsidP="00265797">
      <w:pPr>
        <w:ind w:firstLine="720"/>
        <w:rPr>
          <w:rFonts w:ascii="Georgia" w:hAnsi="Georgia" w:cs="Arial"/>
        </w:rPr>
      </w:pPr>
    </w:p>
    <w:p w14:paraId="3AF2D291" w14:textId="77777777" w:rsidR="00D73E33" w:rsidRDefault="00D73E33" w:rsidP="00047D9A">
      <w:pPr>
        <w:rPr>
          <w:rFonts w:ascii="Georgia" w:hAnsi="Georgia" w:cs="Arial"/>
          <w:color w:val="000000"/>
        </w:rPr>
      </w:pPr>
    </w:p>
    <w:p w14:paraId="667529A7" w14:textId="0482836C" w:rsidR="00194DA3" w:rsidRPr="00992AE6" w:rsidRDefault="00C57F11" w:rsidP="00D669EC">
      <w:pPr>
        <w:pStyle w:val="NormaaliWWW"/>
        <w:shd w:val="clear" w:color="auto" w:fill="FFFFFF"/>
        <w:rPr>
          <w:rFonts w:ascii="Georgia" w:hAnsi="Georgia" w:cs="Arial"/>
          <w:b/>
          <w:color w:val="4F81BD" w:themeColor="accent1"/>
        </w:rPr>
      </w:pPr>
      <w:r>
        <w:rPr>
          <w:rFonts w:ascii="Georgia" w:hAnsi="Georgia" w:cs="Arial"/>
          <w:b/>
        </w:rPr>
        <w:t>I</w:t>
      </w:r>
      <w:r w:rsidR="00F35371" w:rsidRPr="00F35371">
        <w:rPr>
          <w:rFonts w:ascii="Georgia" w:hAnsi="Georgia" w:cs="Arial"/>
          <w:b/>
        </w:rPr>
        <w:t>lmoittautumiset</w:t>
      </w:r>
      <w:r w:rsidR="00D669EC">
        <w:rPr>
          <w:rFonts w:ascii="Georgia" w:hAnsi="Georgia" w:cs="Arial"/>
          <w:b/>
        </w:rPr>
        <w:t xml:space="preserve"> </w:t>
      </w:r>
      <w:r w:rsidR="00F35371" w:rsidRPr="00F35371">
        <w:rPr>
          <w:rFonts w:ascii="Georgia" w:hAnsi="Georgia" w:cs="Arial"/>
          <w:b/>
        </w:rPr>
        <w:t xml:space="preserve">sähköpostilla </w:t>
      </w:r>
      <w:r w:rsidR="00194DA3" w:rsidRPr="00F35371">
        <w:rPr>
          <w:rFonts w:ascii="Georgia" w:hAnsi="Georgia" w:cs="Arial"/>
          <w:b/>
        </w:rPr>
        <w:t>osoitteeseen</w:t>
      </w:r>
      <w:r w:rsidR="00194DA3" w:rsidRPr="00F35371">
        <w:rPr>
          <w:rFonts w:ascii="Georgia" w:hAnsi="Georgia" w:cs="Arial"/>
          <w:b/>
          <w:color w:val="0070C0"/>
        </w:rPr>
        <w:t xml:space="preserve"> </w:t>
      </w:r>
      <w:hyperlink r:id="rId6" w:history="1">
        <w:r w:rsidR="00AA2681" w:rsidRPr="00992AE6">
          <w:rPr>
            <w:rStyle w:val="Hyperlinkki"/>
            <w:rFonts w:ascii="Georgia" w:hAnsi="Georgia" w:cs="Arial"/>
            <w:b/>
            <w:color w:val="4F81BD" w:themeColor="accent1"/>
          </w:rPr>
          <w:t>tarja.stranden@posti.com</w:t>
        </w:r>
      </w:hyperlink>
    </w:p>
    <w:p w14:paraId="37CBCB6D" w14:textId="77777777" w:rsidR="00194DA3" w:rsidRPr="00D5163F" w:rsidRDefault="00194DA3" w:rsidP="002E397C">
      <w:pPr>
        <w:pStyle w:val="NormaaliWWW"/>
        <w:shd w:val="clear" w:color="auto" w:fill="FFFFFF"/>
        <w:rPr>
          <w:rFonts w:ascii="Georgia" w:hAnsi="Georgia" w:cs="Arial"/>
        </w:rPr>
      </w:pPr>
    </w:p>
    <w:p w14:paraId="2047F3AF" w14:textId="77777777" w:rsidR="00194DA3" w:rsidRPr="00D5163F" w:rsidRDefault="00194DA3" w:rsidP="002E397C">
      <w:pPr>
        <w:pStyle w:val="NormaaliWWW"/>
        <w:shd w:val="clear" w:color="auto" w:fill="FFFFFF"/>
        <w:rPr>
          <w:rFonts w:ascii="Georgia" w:hAnsi="Georgia" w:cs="Arial"/>
        </w:rPr>
      </w:pPr>
    </w:p>
    <w:p w14:paraId="035C4750" w14:textId="77777777" w:rsidR="00A90941" w:rsidRDefault="00A90941" w:rsidP="00D669EC">
      <w:pPr>
        <w:pStyle w:val="NormaaliWWW"/>
        <w:shd w:val="clear" w:color="auto" w:fill="FFFFFF"/>
        <w:rPr>
          <w:rFonts w:ascii="Georgia" w:hAnsi="Georgia" w:cs="Arial"/>
        </w:rPr>
      </w:pPr>
      <w:r>
        <w:rPr>
          <w:rFonts w:ascii="Georgia" w:hAnsi="Georgia" w:cs="Arial"/>
        </w:rPr>
        <w:t>Ystävällisin t</w:t>
      </w:r>
      <w:r w:rsidR="00156C64">
        <w:rPr>
          <w:rFonts w:ascii="Georgia" w:hAnsi="Georgia" w:cs="Arial"/>
        </w:rPr>
        <w:t xml:space="preserve">erveisin, </w:t>
      </w:r>
    </w:p>
    <w:p w14:paraId="06286729" w14:textId="77777777" w:rsidR="00A90941" w:rsidRDefault="00A90941" w:rsidP="002E397C">
      <w:pPr>
        <w:pStyle w:val="NormaaliWWW"/>
        <w:shd w:val="clear" w:color="auto" w:fill="FFFFFF"/>
        <w:rPr>
          <w:rFonts w:ascii="Georgia" w:hAnsi="Georgia" w:cs="Arial"/>
        </w:rPr>
      </w:pPr>
    </w:p>
    <w:p w14:paraId="570A51FB" w14:textId="77777777" w:rsidR="00194DA3" w:rsidRPr="0050658D" w:rsidRDefault="00156C64" w:rsidP="00D669EC">
      <w:pPr>
        <w:pStyle w:val="NormaaliWWW"/>
        <w:shd w:val="clear" w:color="auto" w:fill="FFFFFF"/>
        <w:rPr>
          <w:rFonts w:ascii="Georgia" w:hAnsi="Georgia" w:cs="Arial"/>
        </w:rPr>
      </w:pPr>
      <w:r w:rsidRPr="0050658D">
        <w:rPr>
          <w:rFonts w:ascii="Georgia" w:hAnsi="Georgia" w:cs="Arial"/>
        </w:rPr>
        <w:t>t</w:t>
      </w:r>
      <w:r w:rsidR="00194DA3" w:rsidRPr="0050658D">
        <w:rPr>
          <w:rFonts w:ascii="Georgia" w:hAnsi="Georgia" w:cs="Arial"/>
        </w:rPr>
        <w:t>oimikunta</w:t>
      </w:r>
      <w:bookmarkStart w:id="0" w:name="_GoBack"/>
      <w:bookmarkEnd w:id="0"/>
    </w:p>
    <w:p w14:paraId="41F7EBF7" w14:textId="77777777" w:rsidR="00194DA3" w:rsidRPr="0050658D" w:rsidRDefault="00194DA3" w:rsidP="00156C64">
      <w:pPr>
        <w:rPr>
          <w:rFonts w:ascii="Georgia" w:hAnsi="Georgia" w:cs="Arial"/>
        </w:rPr>
      </w:pPr>
    </w:p>
    <w:p w14:paraId="0C70DC00" w14:textId="5DF3E82A" w:rsidR="00AD68FD" w:rsidRPr="0050658D" w:rsidRDefault="00AD68FD" w:rsidP="00D669EC">
      <w:pPr>
        <w:rPr>
          <w:rFonts w:ascii="Georgia" w:hAnsi="Georgia" w:cs="Arial"/>
        </w:rPr>
      </w:pPr>
    </w:p>
    <w:sectPr w:rsidR="00AD68FD" w:rsidRPr="0050658D" w:rsidSect="00EE35CC">
      <w:pgSz w:w="12240" w:h="15840"/>
      <w:pgMar w:top="993"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A6FFD"/>
    <w:multiLevelType w:val="hybridMultilevel"/>
    <w:tmpl w:val="14BE19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A4D6137"/>
    <w:multiLevelType w:val="hybridMultilevel"/>
    <w:tmpl w:val="A9BC02E2"/>
    <w:lvl w:ilvl="0" w:tplc="8EC83B2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DE1244C"/>
    <w:multiLevelType w:val="hybridMultilevel"/>
    <w:tmpl w:val="4B661E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D9A"/>
    <w:rsid w:val="0000778B"/>
    <w:rsid w:val="00047D9A"/>
    <w:rsid w:val="00074ADE"/>
    <w:rsid w:val="000C7D23"/>
    <w:rsid w:val="000F600B"/>
    <w:rsid w:val="00100A8C"/>
    <w:rsid w:val="00103BB6"/>
    <w:rsid w:val="001402F9"/>
    <w:rsid w:val="00156C64"/>
    <w:rsid w:val="00194DA3"/>
    <w:rsid w:val="001D5663"/>
    <w:rsid w:val="001D75EA"/>
    <w:rsid w:val="001F0034"/>
    <w:rsid w:val="00210E0B"/>
    <w:rsid w:val="00214074"/>
    <w:rsid w:val="00265797"/>
    <w:rsid w:val="002A494B"/>
    <w:rsid w:val="002A6479"/>
    <w:rsid w:val="002B129F"/>
    <w:rsid w:val="002E397C"/>
    <w:rsid w:val="00432E39"/>
    <w:rsid w:val="00437EA4"/>
    <w:rsid w:val="00443E39"/>
    <w:rsid w:val="00443ECF"/>
    <w:rsid w:val="00453ED0"/>
    <w:rsid w:val="00454E69"/>
    <w:rsid w:val="004746DA"/>
    <w:rsid w:val="004931E0"/>
    <w:rsid w:val="004E330D"/>
    <w:rsid w:val="004F73B0"/>
    <w:rsid w:val="0050658D"/>
    <w:rsid w:val="005159BC"/>
    <w:rsid w:val="005172B5"/>
    <w:rsid w:val="005231BE"/>
    <w:rsid w:val="00542B70"/>
    <w:rsid w:val="00542EA5"/>
    <w:rsid w:val="00544BE7"/>
    <w:rsid w:val="00596F4A"/>
    <w:rsid w:val="006018D7"/>
    <w:rsid w:val="00651AB8"/>
    <w:rsid w:val="00654C91"/>
    <w:rsid w:val="00695659"/>
    <w:rsid w:val="006E1D14"/>
    <w:rsid w:val="006E37B0"/>
    <w:rsid w:val="007A03A8"/>
    <w:rsid w:val="008148AA"/>
    <w:rsid w:val="008607FF"/>
    <w:rsid w:val="008F4D08"/>
    <w:rsid w:val="008F6F13"/>
    <w:rsid w:val="009049BF"/>
    <w:rsid w:val="00913FB0"/>
    <w:rsid w:val="00943DC4"/>
    <w:rsid w:val="00965B81"/>
    <w:rsid w:val="009805D4"/>
    <w:rsid w:val="00992AE6"/>
    <w:rsid w:val="009B522B"/>
    <w:rsid w:val="009C4B2D"/>
    <w:rsid w:val="009D2D43"/>
    <w:rsid w:val="009D7606"/>
    <w:rsid w:val="009F7616"/>
    <w:rsid w:val="00A055B7"/>
    <w:rsid w:val="00A26B9D"/>
    <w:rsid w:val="00A90941"/>
    <w:rsid w:val="00A95FC3"/>
    <w:rsid w:val="00AA2681"/>
    <w:rsid w:val="00AA2895"/>
    <w:rsid w:val="00AB1AFA"/>
    <w:rsid w:val="00AC6130"/>
    <w:rsid w:val="00AD68FD"/>
    <w:rsid w:val="00AE172D"/>
    <w:rsid w:val="00AE404E"/>
    <w:rsid w:val="00B06FB4"/>
    <w:rsid w:val="00B1056A"/>
    <w:rsid w:val="00B15714"/>
    <w:rsid w:val="00B54D42"/>
    <w:rsid w:val="00B936ED"/>
    <w:rsid w:val="00B97E08"/>
    <w:rsid w:val="00BA11DA"/>
    <w:rsid w:val="00BB42B7"/>
    <w:rsid w:val="00BC24FC"/>
    <w:rsid w:val="00BE277F"/>
    <w:rsid w:val="00BF5DC4"/>
    <w:rsid w:val="00C05E98"/>
    <w:rsid w:val="00C068AF"/>
    <w:rsid w:val="00C34D40"/>
    <w:rsid w:val="00C45A63"/>
    <w:rsid w:val="00C57F11"/>
    <w:rsid w:val="00C7052A"/>
    <w:rsid w:val="00C82F75"/>
    <w:rsid w:val="00CA217E"/>
    <w:rsid w:val="00CE3A73"/>
    <w:rsid w:val="00CE53A2"/>
    <w:rsid w:val="00CF261C"/>
    <w:rsid w:val="00CF659C"/>
    <w:rsid w:val="00D01271"/>
    <w:rsid w:val="00D5163F"/>
    <w:rsid w:val="00D643E4"/>
    <w:rsid w:val="00D669EC"/>
    <w:rsid w:val="00D73E33"/>
    <w:rsid w:val="00D7529E"/>
    <w:rsid w:val="00D906FC"/>
    <w:rsid w:val="00DA57A1"/>
    <w:rsid w:val="00DE11F9"/>
    <w:rsid w:val="00E41A7E"/>
    <w:rsid w:val="00E41FA2"/>
    <w:rsid w:val="00E84830"/>
    <w:rsid w:val="00E97E13"/>
    <w:rsid w:val="00EA0BB6"/>
    <w:rsid w:val="00EE35CC"/>
    <w:rsid w:val="00F35371"/>
    <w:rsid w:val="00F44CC3"/>
    <w:rsid w:val="00F84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2BD34"/>
  <w15:docId w15:val="{31497F5C-9233-4067-8C18-9D92A3A2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047D9A"/>
    <w:rPr>
      <w:rFonts w:ascii="Times New Roman" w:eastAsia="Times New Roman" w:hAnsi="Times New Roman"/>
      <w:sz w:val="24"/>
      <w:szCs w:val="24"/>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432E39"/>
    <w:rPr>
      <w:strike w:val="0"/>
      <w:dstrike w:val="0"/>
      <w:color w:val="FFFF00"/>
      <w:u w:val="none"/>
      <w:effect w:val="none"/>
    </w:rPr>
  </w:style>
  <w:style w:type="character" w:customStyle="1" w:styleId="style4091">
    <w:name w:val="style4091"/>
    <w:basedOn w:val="Kappaleenoletusfontti"/>
    <w:rsid w:val="00432E39"/>
    <w:rPr>
      <w:b/>
      <w:bCs/>
      <w:sz w:val="24"/>
      <w:szCs w:val="24"/>
    </w:rPr>
  </w:style>
  <w:style w:type="character" w:customStyle="1" w:styleId="style1241">
    <w:name w:val="style1241"/>
    <w:basedOn w:val="Kappaleenoletusfontti"/>
    <w:rsid w:val="001F0034"/>
    <w:rPr>
      <w:rFonts w:ascii="Verdana" w:hAnsi="Verdana" w:hint="default"/>
      <w:color w:val="FFFFFF"/>
      <w:sz w:val="21"/>
      <w:szCs w:val="21"/>
    </w:rPr>
  </w:style>
  <w:style w:type="character" w:customStyle="1" w:styleId="style391">
    <w:name w:val="style391"/>
    <w:basedOn w:val="Kappaleenoletusfontti"/>
    <w:rsid w:val="00DE11F9"/>
    <w:rPr>
      <w:rFonts w:ascii="Verdana" w:hAnsi="Verdana" w:hint="default"/>
      <w:sz w:val="18"/>
      <w:szCs w:val="18"/>
    </w:rPr>
  </w:style>
  <w:style w:type="paragraph" w:styleId="Eivli">
    <w:name w:val="No Spacing"/>
    <w:uiPriority w:val="1"/>
    <w:qFormat/>
    <w:rsid w:val="00A26B9D"/>
    <w:rPr>
      <w:rFonts w:ascii="Times New Roman" w:eastAsia="Times New Roman" w:hAnsi="Times New Roman"/>
      <w:sz w:val="24"/>
      <w:szCs w:val="24"/>
      <w:lang w:val="fi-FI" w:eastAsia="fi-FI"/>
    </w:rPr>
  </w:style>
  <w:style w:type="character" w:styleId="AvattuHyperlinkki">
    <w:name w:val="FollowedHyperlink"/>
    <w:basedOn w:val="Kappaleenoletusfontti"/>
    <w:uiPriority w:val="99"/>
    <w:semiHidden/>
    <w:unhideWhenUsed/>
    <w:rsid w:val="00103BB6"/>
    <w:rPr>
      <w:color w:val="800080"/>
      <w:u w:val="single"/>
    </w:rPr>
  </w:style>
  <w:style w:type="paragraph" w:styleId="Luettelokappale">
    <w:name w:val="List Paragraph"/>
    <w:basedOn w:val="Normaali"/>
    <w:uiPriority w:val="34"/>
    <w:qFormat/>
    <w:rsid w:val="00D643E4"/>
    <w:pPr>
      <w:ind w:left="720"/>
      <w:contextualSpacing/>
    </w:pPr>
  </w:style>
  <w:style w:type="paragraph" w:styleId="NormaaliWWW">
    <w:name w:val="Normal (Web)"/>
    <w:basedOn w:val="Normaali"/>
    <w:uiPriority w:val="99"/>
    <w:unhideWhenUsed/>
    <w:rsid w:val="0000778B"/>
    <w:rPr>
      <w:rFonts w:eastAsiaTheme="minorHAnsi"/>
    </w:rPr>
  </w:style>
  <w:style w:type="paragraph" w:styleId="Seliteteksti">
    <w:name w:val="Balloon Text"/>
    <w:basedOn w:val="Normaali"/>
    <w:link w:val="SelitetekstiChar"/>
    <w:uiPriority w:val="99"/>
    <w:semiHidden/>
    <w:unhideWhenUsed/>
    <w:rsid w:val="00AC6130"/>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C6130"/>
    <w:rPr>
      <w:rFonts w:ascii="Segoe UI" w:eastAsia="Times New Roman" w:hAnsi="Segoe UI" w:cs="Segoe UI"/>
      <w:sz w:val="18"/>
      <w:szCs w:val="18"/>
      <w:lang w:val="fi-FI" w:eastAsia="fi-FI"/>
    </w:rPr>
  </w:style>
  <w:style w:type="character" w:styleId="Ratkaisematonmaininta">
    <w:name w:val="Unresolved Mention"/>
    <w:basedOn w:val="Kappaleenoletusfontti"/>
    <w:uiPriority w:val="99"/>
    <w:semiHidden/>
    <w:unhideWhenUsed/>
    <w:rsid w:val="00C57F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08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rja.stranden@posti.com" TargetMode="External"/><Relationship Id="rId5" Type="http://schemas.openxmlformats.org/officeDocument/2006/relationships/hyperlink" Target="http://www.pauntoimihenkilot.pau.f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202</Words>
  <Characters>1643</Characters>
  <Application>Microsoft Office Word</Application>
  <DocSecurity>0</DocSecurity>
  <Lines>13</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Itella Oyj</Company>
  <LinksUpToDate>false</LinksUpToDate>
  <CharactersWithSpaces>1842</CharactersWithSpaces>
  <SharedDoc>false</SharedDoc>
  <HLinks>
    <vt:vector size="24" baseType="variant">
      <vt:variant>
        <vt:i4>7602257</vt:i4>
      </vt:variant>
      <vt:variant>
        <vt:i4>6</vt:i4>
      </vt:variant>
      <vt:variant>
        <vt:i4>0</vt:i4>
      </vt:variant>
      <vt:variant>
        <vt:i4>5</vt:i4>
      </vt:variant>
      <vt:variant>
        <vt:lpwstr>http://www.q-teatteri.fi/corto_maltese.html</vt:lpwstr>
      </vt:variant>
      <vt:variant>
        <vt:lpwstr/>
      </vt:variant>
      <vt:variant>
        <vt:i4>7602257</vt:i4>
      </vt:variant>
      <vt:variant>
        <vt:i4>3</vt:i4>
      </vt:variant>
      <vt:variant>
        <vt:i4>0</vt:i4>
      </vt:variant>
      <vt:variant>
        <vt:i4>5</vt:i4>
      </vt:variant>
      <vt:variant>
        <vt:lpwstr>http://www.q-teatteri.fi/corto_maltese.html</vt:lpwstr>
      </vt:variant>
      <vt:variant>
        <vt:lpwstr/>
      </vt:variant>
      <vt:variant>
        <vt:i4>85</vt:i4>
      </vt:variant>
      <vt:variant>
        <vt:i4>0</vt:i4>
      </vt:variant>
      <vt:variant>
        <vt:i4>0</vt:i4>
      </vt:variant>
      <vt:variant>
        <vt:i4>5</vt:i4>
      </vt:variant>
      <vt:variant>
        <vt:lpwstr>http://www.pauntoimihenkilot.pau.fi/</vt:lpwstr>
      </vt:variant>
      <vt:variant>
        <vt:lpwstr/>
      </vt:variant>
      <vt:variant>
        <vt:i4>7602257</vt:i4>
      </vt:variant>
      <vt:variant>
        <vt:i4>-1</vt:i4>
      </vt:variant>
      <vt:variant>
        <vt:i4>1027</vt:i4>
      </vt:variant>
      <vt:variant>
        <vt:i4>4</vt:i4>
      </vt:variant>
      <vt:variant>
        <vt:lpwstr>http://www.q-teatteri.fi/corto_maltese.html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lappaan2</dc:creator>
  <cp:keywords/>
  <dc:description/>
  <cp:lastModifiedBy>Strandén Tarja</cp:lastModifiedBy>
  <cp:revision>20</cp:revision>
  <cp:lastPrinted>2018-06-01T08:37:00Z</cp:lastPrinted>
  <dcterms:created xsi:type="dcterms:W3CDTF">2019-04-10T09:56:00Z</dcterms:created>
  <dcterms:modified xsi:type="dcterms:W3CDTF">2019-04-15T05:28:00Z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