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5E48" w14:textId="7B6BDCAB" w:rsidR="0049698E" w:rsidRPr="00C15674" w:rsidRDefault="00C062C3" w:rsidP="00C15674">
      <w:pPr>
        <w:ind w:left="5216"/>
        <w:rPr>
          <w:rFonts w:ascii="Georgia" w:hAnsi="Georgia"/>
        </w:rPr>
      </w:pPr>
      <w:r>
        <w:rPr>
          <w:rFonts w:ascii="Georgia" w:hAnsi="Georgia"/>
        </w:rPr>
        <w:t xml:space="preserve">JÄSENTIEDOTE  </w:t>
      </w:r>
      <w:r>
        <w:rPr>
          <w:rFonts w:ascii="Georgia" w:hAnsi="Georgia"/>
        </w:rPr>
        <w:tab/>
      </w:r>
      <w:r w:rsidR="00C64AED">
        <w:rPr>
          <w:rFonts w:ascii="Georgia" w:hAnsi="Georgia"/>
        </w:rPr>
        <w:t>0</w:t>
      </w:r>
      <w:r w:rsidR="00120015">
        <w:rPr>
          <w:rFonts w:ascii="Georgia" w:hAnsi="Georgia"/>
        </w:rPr>
        <w:t>7</w:t>
      </w:r>
      <w:r w:rsidR="001F419F">
        <w:rPr>
          <w:rFonts w:ascii="Georgia" w:hAnsi="Georgia"/>
        </w:rPr>
        <w:t>1</w:t>
      </w:r>
      <w:r w:rsidR="00120015">
        <w:rPr>
          <w:rFonts w:ascii="Georgia" w:hAnsi="Georgia"/>
        </w:rPr>
        <w:t>8</w:t>
      </w:r>
      <w:r w:rsidR="003A5A4A" w:rsidRPr="003A5A4A">
        <w:rPr>
          <w:rFonts w:ascii="Georgia" w:hAnsi="Georgia"/>
        </w:rPr>
        <w:t>/</w:t>
      </w:r>
      <w:r w:rsidR="001F419F">
        <w:rPr>
          <w:rFonts w:ascii="Georgia" w:hAnsi="Georgia"/>
        </w:rPr>
        <w:t>1</w:t>
      </w:r>
      <w:r w:rsidR="00885713">
        <w:rPr>
          <w:rFonts w:ascii="Georgia" w:hAnsi="Georgia"/>
        </w:rPr>
        <w:t>2</w:t>
      </w:r>
      <w:r w:rsidR="003A5A4A" w:rsidRPr="003A5A4A">
        <w:rPr>
          <w:rFonts w:ascii="Georgia" w:hAnsi="Georgia"/>
        </w:rPr>
        <w:t>.12.201</w:t>
      </w:r>
      <w:r w:rsidR="00120015">
        <w:rPr>
          <w:rFonts w:ascii="Georgia" w:hAnsi="Georgia"/>
        </w:rPr>
        <w:t>8</w:t>
      </w:r>
      <w:r w:rsidR="00D31C74">
        <w:rPr>
          <w:rFonts w:ascii="Georgia" w:hAnsi="Georgia"/>
        </w:rPr>
        <w:t xml:space="preserve">   </w:t>
      </w:r>
    </w:p>
    <w:p w14:paraId="3219C161" w14:textId="676E1781" w:rsidR="00CC12A0" w:rsidRDefault="00CC12A0" w:rsidP="0049698E">
      <w:pPr>
        <w:rPr>
          <w:noProof/>
          <w:color w:val="0000FF"/>
          <w:lang w:eastAsia="fi-FI"/>
        </w:rPr>
      </w:pPr>
    </w:p>
    <w:p w14:paraId="05889971" w14:textId="57727E51" w:rsidR="00A82CF8" w:rsidRDefault="00A82CF8" w:rsidP="0049698E">
      <w:pPr>
        <w:rPr>
          <w:noProof/>
          <w:color w:val="0000FF"/>
          <w:lang w:eastAsia="fi-FI"/>
        </w:rPr>
      </w:pPr>
    </w:p>
    <w:p w14:paraId="211C7C2F" w14:textId="47D14195" w:rsidR="000F7802" w:rsidRPr="006859FD" w:rsidRDefault="00EA4B67" w:rsidP="00B915E5">
      <w:pPr>
        <w:ind w:left="5216"/>
        <w:rPr>
          <w:rFonts w:ascii="Arial" w:eastAsia="Times New Roman" w:hAnsi="Arial" w:cs="Arial"/>
          <w:color w:val="222222"/>
          <w:sz w:val="27"/>
          <w:szCs w:val="27"/>
          <w:lang w:eastAsia="fi-FI"/>
        </w:rPr>
      </w:pPr>
      <w:r>
        <w:rPr>
          <w:noProof/>
          <w:color w:val="0000FF"/>
          <w:lang w:eastAsia="fi-FI"/>
        </w:rPr>
        <w:drawing>
          <wp:inline distT="0" distB="0" distL="0" distR="0" wp14:anchorId="522DB81D" wp14:editId="5CA1681D">
            <wp:extent cx="2152650" cy="1433686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604_edited-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CD4D7A9" w14:textId="77777777" w:rsidR="00C062C3" w:rsidRDefault="00C062C3" w:rsidP="00DB0CF6">
      <w:pPr>
        <w:rPr>
          <w:rFonts w:ascii="Georgia" w:hAnsi="Georgia" w:cs="Arial"/>
        </w:rPr>
      </w:pPr>
      <w:r w:rsidRPr="00DB0CF6">
        <w:rPr>
          <w:rFonts w:ascii="Georgia" w:hAnsi="Georgia" w:cs="Arial"/>
          <w:b/>
        </w:rPr>
        <w:t>HYVÄ JÄSEN</w:t>
      </w:r>
      <w:r w:rsidRPr="00DB0CF6">
        <w:rPr>
          <w:rFonts w:ascii="Georgia" w:hAnsi="Georgia" w:cs="Arial"/>
        </w:rPr>
        <w:t>!</w:t>
      </w:r>
    </w:p>
    <w:p w14:paraId="6C625E43" w14:textId="77777777" w:rsidR="005A497F" w:rsidRDefault="005A497F" w:rsidP="00DB0CF6">
      <w:pPr>
        <w:rPr>
          <w:rFonts w:ascii="Georgia" w:hAnsi="Georgia" w:cs="Arial"/>
        </w:rPr>
      </w:pPr>
    </w:p>
    <w:p w14:paraId="14C71173" w14:textId="2F6B9A16" w:rsidR="005A497F" w:rsidRPr="003A5A4A" w:rsidRDefault="00885713" w:rsidP="005A497F">
      <w:pPr>
        <w:spacing w:line="240" w:lineRule="auto"/>
        <w:rPr>
          <w:rStyle w:val="Voimakas"/>
          <w:rFonts w:ascii="Georgia" w:hAnsi="Georgia"/>
        </w:rPr>
      </w:pPr>
      <w:r>
        <w:rPr>
          <w:rStyle w:val="Voimakas"/>
          <w:rFonts w:ascii="Georgia" w:hAnsi="Georgia"/>
        </w:rPr>
        <w:t xml:space="preserve">Osaston syyskokous </w:t>
      </w:r>
      <w:r w:rsidR="00EA4B67">
        <w:rPr>
          <w:rStyle w:val="Voimakas"/>
          <w:rFonts w:ascii="Georgia" w:hAnsi="Georgia"/>
        </w:rPr>
        <w:t>päätti henkilövalinnoista vuosille</w:t>
      </w:r>
      <w:r>
        <w:rPr>
          <w:rStyle w:val="Voimakas"/>
          <w:rFonts w:ascii="Georgia" w:hAnsi="Georgia"/>
        </w:rPr>
        <w:t xml:space="preserve"> 2019-2020</w:t>
      </w:r>
      <w:r w:rsidR="00EA4B67">
        <w:rPr>
          <w:rStyle w:val="Voimakas"/>
          <w:rFonts w:ascii="Georgia" w:hAnsi="Georgia"/>
        </w:rPr>
        <w:t>.</w:t>
      </w:r>
    </w:p>
    <w:p w14:paraId="33F52BD7" w14:textId="77777777" w:rsidR="005A497F" w:rsidRDefault="005A497F" w:rsidP="005A497F">
      <w:pPr>
        <w:spacing w:line="240" w:lineRule="auto"/>
        <w:rPr>
          <w:rFonts w:ascii="Georgia" w:hAnsi="Georgia"/>
        </w:rPr>
      </w:pPr>
    </w:p>
    <w:p w14:paraId="5F9FA062" w14:textId="77777777" w:rsidR="005A497F" w:rsidRDefault="005A497F" w:rsidP="005A497F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Osaston puheenjohtajana jatkaa </w:t>
      </w:r>
      <w:r>
        <w:rPr>
          <w:rFonts w:ascii="Georgia" w:hAnsi="Georgia"/>
        </w:rPr>
        <w:tab/>
        <w:t>Tarja Strandén</w:t>
      </w:r>
    </w:p>
    <w:p w14:paraId="09D8C22C" w14:textId="77777777" w:rsidR="005A497F" w:rsidRDefault="005A497F" w:rsidP="005A497F">
      <w:pPr>
        <w:spacing w:line="240" w:lineRule="auto"/>
        <w:rPr>
          <w:rFonts w:ascii="Georgia" w:hAnsi="Georgia"/>
        </w:rPr>
      </w:pPr>
    </w:p>
    <w:p w14:paraId="4D1D8384" w14:textId="465F9355" w:rsidR="005A497F" w:rsidRDefault="00EA4B67" w:rsidP="00885713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 xml:space="preserve">Toimikunnan </w:t>
      </w:r>
      <w:r w:rsidR="00885713">
        <w:rPr>
          <w:rFonts w:ascii="Georgia" w:hAnsi="Georgia"/>
        </w:rPr>
        <w:t>varsinaiset jäsenet</w:t>
      </w:r>
      <w:r w:rsidR="00885713">
        <w:rPr>
          <w:rFonts w:ascii="Georgia" w:hAnsi="Georgia"/>
        </w:rPr>
        <w:tab/>
      </w:r>
      <w:r w:rsidR="005A497F">
        <w:rPr>
          <w:rFonts w:ascii="Georgia" w:hAnsi="Georgia"/>
        </w:rPr>
        <w:t>Marjatta Makkonen</w:t>
      </w:r>
    </w:p>
    <w:p w14:paraId="004B35B9" w14:textId="77777777" w:rsidR="005A497F" w:rsidRDefault="005A497F" w:rsidP="005A497F">
      <w:pPr>
        <w:spacing w:line="240" w:lineRule="auto"/>
        <w:ind w:left="2608" w:firstLine="1304"/>
        <w:rPr>
          <w:rFonts w:ascii="Georgia" w:hAnsi="Georgia"/>
        </w:rPr>
      </w:pPr>
      <w:r>
        <w:rPr>
          <w:rFonts w:ascii="Georgia" w:hAnsi="Georgia"/>
        </w:rPr>
        <w:t>Laura Meriläinen</w:t>
      </w:r>
    </w:p>
    <w:p w14:paraId="6058BAB8" w14:textId="77777777" w:rsidR="005A497F" w:rsidRDefault="005A497F" w:rsidP="005A497F">
      <w:pPr>
        <w:spacing w:line="240" w:lineRule="auto"/>
        <w:ind w:left="2608" w:firstLine="1304"/>
        <w:rPr>
          <w:rFonts w:ascii="Georgia" w:hAnsi="Georgia"/>
        </w:rPr>
      </w:pPr>
      <w:r>
        <w:rPr>
          <w:rFonts w:ascii="Georgia" w:hAnsi="Georgia"/>
        </w:rPr>
        <w:t>Nora Sandell</w:t>
      </w:r>
      <w:r w:rsidRPr="005A497F">
        <w:rPr>
          <w:rFonts w:ascii="Georgia" w:hAnsi="Georgia"/>
        </w:rPr>
        <w:t xml:space="preserve"> </w:t>
      </w:r>
    </w:p>
    <w:p w14:paraId="47000DBF" w14:textId="77777777" w:rsidR="005A497F" w:rsidRDefault="005A497F" w:rsidP="005A497F">
      <w:pPr>
        <w:spacing w:line="240" w:lineRule="auto"/>
        <w:ind w:left="2608" w:firstLine="1304"/>
        <w:rPr>
          <w:rFonts w:ascii="Georgia" w:hAnsi="Georgia"/>
        </w:rPr>
      </w:pPr>
      <w:r>
        <w:rPr>
          <w:rFonts w:ascii="Georgia" w:hAnsi="Georgia"/>
        </w:rPr>
        <w:t>Taina Strandén</w:t>
      </w:r>
    </w:p>
    <w:p w14:paraId="681C25A3" w14:textId="3EE17B27" w:rsidR="005A497F" w:rsidRDefault="005A497F" w:rsidP="005A497F">
      <w:pPr>
        <w:spacing w:line="240" w:lineRule="auto"/>
        <w:ind w:left="2608" w:firstLine="1304"/>
        <w:rPr>
          <w:rFonts w:ascii="Georgia" w:hAnsi="Georgia"/>
        </w:rPr>
      </w:pPr>
      <w:r>
        <w:rPr>
          <w:rFonts w:ascii="Georgia" w:hAnsi="Georgia"/>
        </w:rPr>
        <w:t>Päivi Suominen</w:t>
      </w:r>
      <w:r w:rsidR="00885713">
        <w:rPr>
          <w:rFonts w:ascii="Georgia" w:hAnsi="Georgia"/>
        </w:rPr>
        <w:tab/>
      </w:r>
    </w:p>
    <w:p w14:paraId="1ADCC279" w14:textId="77777777" w:rsidR="005A497F" w:rsidRDefault="005A497F" w:rsidP="005A497F">
      <w:pPr>
        <w:spacing w:line="240" w:lineRule="auto"/>
        <w:rPr>
          <w:rFonts w:ascii="Georgia" w:hAnsi="Georgia"/>
        </w:rPr>
      </w:pPr>
    </w:p>
    <w:p w14:paraId="221D50C9" w14:textId="630AD249" w:rsidR="005A497F" w:rsidRDefault="005A497F" w:rsidP="005A497F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varajäsen</w:t>
      </w:r>
      <w:r w:rsidR="00885713">
        <w:rPr>
          <w:rFonts w:ascii="Georgia" w:hAnsi="Georgia"/>
        </w:rPr>
        <w:t>et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Sari Tartkoy</w:t>
      </w:r>
    </w:p>
    <w:p w14:paraId="59B0E4AB" w14:textId="0DEB3537" w:rsidR="00C062C3" w:rsidRDefault="00885713" w:rsidP="00885713">
      <w:pPr>
        <w:spacing w:line="240" w:lineRule="auto"/>
        <w:ind w:left="2608" w:firstLine="1304"/>
        <w:rPr>
          <w:rFonts w:ascii="Georgia" w:hAnsi="Georgia"/>
        </w:rPr>
      </w:pPr>
      <w:r>
        <w:rPr>
          <w:rFonts w:ascii="Georgia" w:hAnsi="Georgia"/>
        </w:rPr>
        <w:t>Annakaisa Helenius</w:t>
      </w:r>
    </w:p>
    <w:p w14:paraId="136536E1" w14:textId="5A5413F6" w:rsidR="00885713" w:rsidRPr="00DB0CF6" w:rsidRDefault="00885713" w:rsidP="00885713">
      <w:pPr>
        <w:spacing w:line="240" w:lineRule="auto"/>
        <w:ind w:left="2608" w:firstLine="1304"/>
        <w:rPr>
          <w:rFonts w:ascii="Georgia" w:hAnsi="Georgia" w:cs="Arial"/>
        </w:rPr>
      </w:pPr>
      <w:r>
        <w:rPr>
          <w:rFonts w:ascii="Georgia" w:hAnsi="Georgia"/>
        </w:rPr>
        <w:t>Tuomo Stendahl</w:t>
      </w:r>
    </w:p>
    <w:p w14:paraId="7241500E" w14:textId="313228E4" w:rsidR="005A497F" w:rsidRDefault="005A497F" w:rsidP="005A497F">
      <w:pPr>
        <w:spacing w:line="240" w:lineRule="auto"/>
        <w:ind w:firstLine="1"/>
        <w:rPr>
          <w:rFonts w:ascii="Georgia" w:hAnsi="Georgia" w:cs="Arial"/>
        </w:rPr>
      </w:pPr>
    </w:p>
    <w:p w14:paraId="6C577BA8" w14:textId="06F1478B" w:rsidR="00885713" w:rsidRDefault="00885713" w:rsidP="005A497F">
      <w:pPr>
        <w:spacing w:line="240" w:lineRule="auto"/>
        <w:ind w:firstLine="1"/>
        <w:rPr>
          <w:rFonts w:ascii="Georgia" w:hAnsi="Georgia" w:cs="Arial"/>
        </w:rPr>
      </w:pPr>
      <w:r>
        <w:rPr>
          <w:rFonts w:ascii="Georgia" w:hAnsi="Georgia" w:cs="Arial"/>
        </w:rPr>
        <w:t>Lisäksi Hämeen-Uudenmaan osaston yhdistyminen 1.1.2019 alkaen meidän osastoon tuo toimikunnan varsinaiseksi jäseneksi Markku Jalavan ja varajäseneksi Marjo Juutin.</w:t>
      </w:r>
    </w:p>
    <w:p w14:paraId="4EA9246B" w14:textId="77777777" w:rsidR="00122C89" w:rsidRDefault="00122C89" w:rsidP="005A497F">
      <w:pPr>
        <w:spacing w:line="240" w:lineRule="auto"/>
        <w:ind w:firstLine="1"/>
        <w:rPr>
          <w:rFonts w:ascii="Georgia" w:hAnsi="Georgia" w:cs="Arial"/>
        </w:rPr>
      </w:pPr>
    </w:p>
    <w:p w14:paraId="49E6F61C" w14:textId="7FF238DB" w:rsidR="005A497F" w:rsidRDefault="005A497F" w:rsidP="005A497F">
      <w:pPr>
        <w:spacing w:line="240" w:lineRule="auto"/>
        <w:ind w:firstLine="1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Osaston sääntömääräinen kevätkokous 201</w:t>
      </w:r>
      <w:r w:rsidR="00885713">
        <w:rPr>
          <w:rFonts w:ascii="Georgia" w:hAnsi="Georgia" w:cs="Arial"/>
          <w:b/>
        </w:rPr>
        <w:t>9</w:t>
      </w:r>
    </w:p>
    <w:p w14:paraId="3C7C76D3" w14:textId="77777777" w:rsidR="005A497F" w:rsidRDefault="005A497F" w:rsidP="005A497F">
      <w:pPr>
        <w:spacing w:line="240" w:lineRule="auto"/>
        <w:ind w:firstLine="1"/>
        <w:rPr>
          <w:rFonts w:ascii="Georgia" w:hAnsi="Georgia" w:cs="Arial"/>
          <w:b/>
        </w:rPr>
      </w:pPr>
    </w:p>
    <w:p w14:paraId="0DE750A6" w14:textId="078821A9" w:rsidR="005A497F" w:rsidRPr="005A497F" w:rsidRDefault="005A497F" w:rsidP="005A497F">
      <w:pPr>
        <w:spacing w:line="240" w:lineRule="auto"/>
        <w:ind w:firstLine="1"/>
        <w:rPr>
          <w:rFonts w:ascii="Georgia" w:hAnsi="Georgia" w:cs="Arial"/>
        </w:rPr>
      </w:pPr>
      <w:r>
        <w:rPr>
          <w:rFonts w:ascii="Georgia" w:hAnsi="Georgia" w:cs="Arial"/>
        </w:rPr>
        <w:t>Laita jo kalenteriisi varaus kevätkokousristeilystä lauantaina 2</w:t>
      </w:r>
      <w:r w:rsidR="00885713">
        <w:rPr>
          <w:rFonts w:ascii="Georgia" w:hAnsi="Georgia" w:cs="Arial"/>
        </w:rPr>
        <w:t>3</w:t>
      </w:r>
      <w:r>
        <w:rPr>
          <w:rFonts w:ascii="Georgia" w:hAnsi="Georgia" w:cs="Arial"/>
        </w:rPr>
        <w:t>.3.201</w:t>
      </w:r>
      <w:r w:rsidR="00885713">
        <w:rPr>
          <w:rFonts w:ascii="Georgia" w:hAnsi="Georgia" w:cs="Arial"/>
        </w:rPr>
        <w:t>9</w:t>
      </w:r>
      <w:r>
        <w:rPr>
          <w:rFonts w:ascii="Georgia" w:hAnsi="Georgia" w:cs="Arial"/>
        </w:rPr>
        <w:t xml:space="preserve"> Eckerö Linellä. Tarkempaa tietoa asiasta tulee </w:t>
      </w:r>
      <w:r w:rsidR="00475B0B">
        <w:rPr>
          <w:rFonts w:ascii="Georgia" w:hAnsi="Georgia" w:cs="Arial"/>
        </w:rPr>
        <w:t xml:space="preserve">tammikuun </w:t>
      </w:r>
      <w:r w:rsidR="00885713">
        <w:rPr>
          <w:rFonts w:ascii="Georgia" w:hAnsi="Georgia" w:cs="Arial"/>
        </w:rPr>
        <w:t xml:space="preserve">aikana </w:t>
      </w:r>
      <w:r w:rsidR="00122C89">
        <w:rPr>
          <w:rFonts w:ascii="Georgia" w:hAnsi="Georgia" w:cs="Arial"/>
        </w:rPr>
        <w:t>sähköpostitse.</w:t>
      </w:r>
      <w:r w:rsidR="00475B0B">
        <w:rPr>
          <w:rFonts w:ascii="Georgia" w:hAnsi="Georgia" w:cs="Arial"/>
        </w:rPr>
        <w:t xml:space="preserve"> </w:t>
      </w:r>
    </w:p>
    <w:p w14:paraId="7E0DBB87" w14:textId="77777777" w:rsidR="00344949" w:rsidRPr="00DB0CF6" w:rsidRDefault="00344949" w:rsidP="00DB0CF6">
      <w:pPr>
        <w:spacing w:line="240" w:lineRule="auto"/>
        <w:rPr>
          <w:rFonts w:ascii="Georgia" w:hAnsi="Georgia" w:cs="Arial"/>
        </w:rPr>
      </w:pPr>
    </w:p>
    <w:p w14:paraId="6FE03854" w14:textId="00E16C0E" w:rsidR="00475B0B" w:rsidRPr="00DB0CF6" w:rsidRDefault="00EA4B67" w:rsidP="00885713">
      <w:pPr>
        <w:spacing w:line="240" w:lineRule="auto"/>
        <w:rPr>
          <w:rFonts w:ascii="Georgia" w:hAnsi="Georgia" w:cs="Arial"/>
        </w:rPr>
      </w:pPr>
      <w:r>
        <w:rPr>
          <w:rFonts w:ascii="Georgia" w:hAnsi="Georgia" w:cs="Arial"/>
        </w:rPr>
        <w:t>Tiedotteiden saamisen vuoksi o</w:t>
      </w:r>
      <w:r w:rsidR="00475B0B" w:rsidRPr="00DB0CF6">
        <w:rPr>
          <w:rFonts w:ascii="Georgia" w:hAnsi="Georgia" w:cs="Arial"/>
        </w:rPr>
        <w:t xml:space="preserve">n tärkeää, että </w:t>
      </w:r>
      <w:r w:rsidR="00475B0B">
        <w:rPr>
          <w:rFonts w:ascii="Georgia" w:hAnsi="Georgia" w:cs="Arial"/>
        </w:rPr>
        <w:t xml:space="preserve">sähköpostitietosi on osaston tiedossa, sillä osaston </w:t>
      </w:r>
      <w:r w:rsidR="00885713">
        <w:rPr>
          <w:rFonts w:ascii="Georgia" w:hAnsi="Georgia" w:cs="Arial"/>
        </w:rPr>
        <w:t xml:space="preserve">kaikki </w:t>
      </w:r>
      <w:r w:rsidR="00475B0B">
        <w:rPr>
          <w:rFonts w:ascii="Georgia" w:hAnsi="Georgia" w:cs="Arial"/>
        </w:rPr>
        <w:t xml:space="preserve">tiedotteet lähetetään vain sähköpostiosoitteeseen. Tiedon voi ilmoittaa osaston puheenjohtajalle </w:t>
      </w:r>
      <w:hyperlink r:id="rId9" w:history="1">
        <w:r w:rsidR="00475B0B" w:rsidRPr="00535E7D">
          <w:rPr>
            <w:rStyle w:val="Hyperlinkki"/>
            <w:rFonts w:ascii="Georgia" w:hAnsi="Georgia" w:cs="Arial"/>
          </w:rPr>
          <w:t>tarja.stranden@posti.com</w:t>
        </w:r>
      </w:hyperlink>
      <w:r w:rsidR="00475B0B">
        <w:rPr>
          <w:rFonts w:ascii="Georgia" w:hAnsi="Georgia" w:cs="Arial"/>
        </w:rPr>
        <w:t xml:space="preserve">. Seuraa lisäksi osaston kotisivuja </w:t>
      </w:r>
      <w:hyperlink r:id="rId10" w:history="1">
        <w:r w:rsidR="00475B0B" w:rsidRPr="00DB0CF6">
          <w:rPr>
            <w:rStyle w:val="Hyperlinkki"/>
            <w:rFonts w:ascii="Georgia" w:hAnsi="Georgia" w:cs="Arial"/>
          </w:rPr>
          <w:t>http://pauntoimihenkilot.pau.fi</w:t>
        </w:r>
      </w:hyperlink>
      <w:r w:rsidR="00475B0B" w:rsidRPr="00DB0CF6">
        <w:rPr>
          <w:rFonts w:ascii="Georgia" w:hAnsi="Georgia" w:cs="Arial"/>
        </w:rPr>
        <w:t xml:space="preserve">, </w:t>
      </w:r>
      <w:r w:rsidR="00475B0B">
        <w:rPr>
          <w:rFonts w:ascii="Georgia" w:hAnsi="Georgia" w:cs="Arial"/>
        </w:rPr>
        <w:t>s</w:t>
      </w:r>
      <w:r w:rsidR="00475B0B" w:rsidRPr="00DB0CF6">
        <w:rPr>
          <w:rFonts w:ascii="Georgia" w:hAnsi="Georgia" w:cs="Arial"/>
        </w:rPr>
        <w:t xml:space="preserve">ieltä löytyvät </w:t>
      </w:r>
      <w:r w:rsidR="00475B0B">
        <w:rPr>
          <w:rFonts w:ascii="Georgia" w:hAnsi="Georgia" w:cs="Arial"/>
        </w:rPr>
        <w:t xml:space="preserve">mm. </w:t>
      </w:r>
      <w:r w:rsidR="00475B0B" w:rsidRPr="00DB0CF6">
        <w:rPr>
          <w:rFonts w:ascii="Georgia" w:hAnsi="Georgia" w:cs="Arial"/>
        </w:rPr>
        <w:t>osaston edunvalvojien, osaston puheenjohtajan ja toimikunnan päivitetyt yhteystiedot.</w:t>
      </w:r>
    </w:p>
    <w:p w14:paraId="46670899" w14:textId="1FDE4B84" w:rsidR="00301BC7" w:rsidRPr="00DB0CF6" w:rsidRDefault="00301BC7" w:rsidP="00152FB9">
      <w:pPr>
        <w:spacing w:line="240" w:lineRule="auto"/>
        <w:rPr>
          <w:rFonts w:ascii="Georgia" w:hAnsi="Georgia" w:cs="Arial"/>
        </w:rPr>
      </w:pPr>
    </w:p>
    <w:p w14:paraId="79C19F4F" w14:textId="77777777" w:rsidR="003A5A4A" w:rsidRPr="00DB0CF6" w:rsidRDefault="003A5A4A" w:rsidP="00DB0CF6">
      <w:pPr>
        <w:spacing w:line="240" w:lineRule="auto"/>
        <w:rPr>
          <w:rStyle w:val="Voimakas"/>
          <w:rFonts w:ascii="Georgia" w:hAnsi="Georgia" w:cs="Arial"/>
        </w:rPr>
      </w:pPr>
    </w:p>
    <w:p w14:paraId="14098FB7" w14:textId="77777777" w:rsidR="003A5A4A" w:rsidRPr="00DB0CF6" w:rsidRDefault="00475B0B" w:rsidP="00DB0CF6">
      <w:pPr>
        <w:spacing w:line="240" w:lineRule="auto"/>
        <w:rPr>
          <w:rStyle w:val="Voimakas"/>
          <w:rFonts w:ascii="Georgia" w:hAnsi="Georgia" w:cs="Arial"/>
        </w:rPr>
      </w:pPr>
      <w:r>
        <w:rPr>
          <w:rStyle w:val="Voimakas"/>
          <w:rFonts w:ascii="Georgia" w:hAnsi="Georgia" w:cs="Arial"/>
        </w:rPr>
        <w:t>Kiitos kuluneesta vuodesta, m</w:t>
      </w:r>
      <w:r w:rsidR="00D31C74" w:rsidRPr="00DB0CF6">
        <w:rPr>
          <w:rStyle w:val="Voimakas"/>
          <w:rFonts w:ascii="Georgia" w:hAnsi="Georgia" w:cs="Arial"/>
        </w:rPr>
        <w:t xml:space="preserve">ukavaa </w:t>
      </w:r>
      <w:r w:rsidR="00974696" w:rsidRPr="00DB0CF6">
        <w:rPr>
          <w:rStyle w:val="Voimakas"/>
          <w:rFonts w:ascii="Georgia" w:hAnsi="Georgia" w:cs="Arial"/>
        </w:rPr>
        <w:t>leffa</w:t>
      </w:r>
      <w:r w:rsidR="00D31C74" w:rsidRPr="00DB0CF6">
        <w:rPr>
          <w:rStyle w:val="Voimakas"/>
          <w:rFonts w:ascii="Georgia" w:hAnsi="Georgia" w:cs="Arial"/>
        </w:rPr>
        <w:t xml:space="preserve">iltaa sekä </w:t>
      </w:r>
    </w:p>
    <w:p w14:paraId="4DDB1641" w14:textId="77777777" w:rsidR="003A5A4A" w:rsidRPr="00DB0CF6" w:rsidRDefault="003A5A4A" w:rsidP="00DB0CF6">
      <w:pPr>
        <w:spacing w:line="240" w:lineRule="auto"/>
        <w:rPr>
          <w:rFonts w:ascii="Georgia" w:hAnsi="Georgia" w:cs="Arial"/>
        </w:rPr>
      </w:pPr>
    </w:p>
    <w:p w14:paraId="68F18CFC" w14:textId="77777777" w:rsidR="00122C89" w:rsidRDefault="00122C89" w:rsidP="00DB0CF6">
      <w:pPr>
        <w:spacing w:line="240" w:lineRule="auto"/>
        <w:jc w:val="center"/>
        <w:rPr>
          <w:rFonts w:ascii="Georgia" w:hAnsi="Georgia" w:cs="Arial"/>
          <w:color w:val="C00000"/>
          <w:sz w:val="32"/>
          <w:szCs w:val="32"/>
        </w:rPr>
      </w:pPr>
    </w:p>
    <w:p w14:paraId="15BA836E" w14:textId="73518299" w:rsidR="003A5A4A" w:rsidRPr="00FC17B9" w:rsidRDefault="00196C42" w:rsidP="00DB0CF6">
      <w:pPr>
        <w:spacing w:line="240" w:lineRule="auto"/>
        <w:jc w:val="center"/>
        <w:rPr>
          <w:rFonts w:ascii="Georgia" w:hAnsi="Georgia" w:cs="Arial"/>
          <w:color w:val="C00000"/>
          <w:sz w:val="32"/>
          <w:szCs w:val="32"/>
        </w:rPr>
      </w:pPr>
      <w:r>
        <w:rPr>
          <w:rFonts w:ascii="Georgia" w:hAnsi="Georgia" w:cs="Arial"/>
          <w:color w:val="C00000"/>
          <w:sz w:val="32"/>
          <w:szCs w:val="32"/>
        </w:rPr>
        <w:t>R</w:t>
      </w:r>
      <w:r w:rsidR="00D31C74" w:rsidRPr="00FC17B9">
        <w:rPr>
          <w:rFonts w:ascii="Georgia" w:hAnsi="Georgia" w:cs="Arial"/>
          <w:color w:val="C00000"/>
          <w:sz w:val="32"/>
          <w:szCs w:val="32"/>
        </w:rPr>
        <w:t>auhallista</w:t>
      </w:r>
      <w:r w:rsidR="003A5A4A" w:rsidRPr="00FC17B9">
        <w:rPr>
          <w:rFonts w:ascii="Georgia" w:hAnsi="Georgia" w:cs="Arial"/>
          <w:color w:val="C00000"/>
          <w:sz w:val="32"/>
          <w:szCs w:val="32"/>
        </w:rPr>
        <w:t xml:space="preserve"> Joulua ja </w:t>
      </w:r>
      <w:r w:rsidR="009E670A">
        <w:rPr>
          <w:rFonts w:ascii="Georgia" w:hAnsi="Georgia" w:cs="Arial"/>
          <w:color w:val="C00000"/>
          <w:sz w:val="32"/>
          <w:szCs w:val="32"/>
        </w:rPr>
        <w:t xml:space="preserve">Hyvää </w:t>
      </w:r>
      <w:r w:rsidR="003A5A4A" w:rsidRPr="00FC17B9">
        <w:rPr>
          <w:rFonts w:ascii="Georgia" w:hAnsi="Georgia" w:cs="Arial"/>
          <w:color w:val="C00000"/>
          <w:sz w:val="32"/>
          <w:szCs w:val="32"/>
        </w:rPr>
        <w:t xml:space="preserve">Uutta </w:t>
      </w:r>
      <w:r w:rsidR="00885713">
        <w:rPr>
          <w:rFonts w:ascii="Georgia" w:hAnsi="Georgia" w:cs="Arial"/>
          <w:color w:val="C00000"/>
          <w:sz w:val="32"/>
          <w:szCs w:val="32"/>
        </w:rPr>
        <w:t>Vuotta</w:t>
      </w:r>
      <w:r w:rsidR="00091FA2">
        <w:rPr>
          <w:rFonts w:ascii="Georgia" w:hAnsi="Georgia" w:cs="Arial"/>
          <w:color w:val="C00000"/>
          <w:sz w:val="32"/>
          <w:szCs w:val="32"/>
        </w:rPr>
        <w:t xml:space="preserve"> 2019</w:t>
      </w:r>
    </w:p>
    <w:p w14:paraId="2F50CB4F" w14:textId="77777777" w:rsidR="00D31C74" w:rsidRPr="00DB0CF6" w:rsidRDefault="00D31C74" w:rsidP="008638D5">
      <w:pPr>
        <w:spacing w:line="240" w:lineRule="auto"/>
        <w:jc w:val="center"/>
        <w:rPr>
          <w:rFonts w:ascii="Georgia" w:hAnsi="Georgia" w:cs="Arial"/>
          <w:color w:val="C00000"/>
        </w:rPr>
      </w:pPr>
    </w:p>
    <w:p w14:paraId="49945FF4" w14:textId="7CE0012D" w:rsidR="00D31C74" w:rsidRPr="00DB0CF6" w:rsidRDefault="00D31C74" w:rsidP="008638D5">
      <w:pPr>
        <w:spacing w:line="240" w:lineRule="auto"/>
        <w:jc w:val="center"/>
        <w:rPr>
          <w:rFonts w:ascii="Georgia" w:hAnsi="Georgia" w:cs="Arial"/>
          <w:color w:val="C00000"/>
        </w:rPr>
      </w:pPr>
      <w:r w:rsidRPr="00DB0CF6">
        <w:rPr>
          <w:rFonts w:ascii="Georgia" w:hAnsi="Georgia" w:cs="Arial"/>
          <w:color w:val="C00000"/>
        </w:rPr>
        <w:t>T: toimikunta</w:t>
      </w:r>
    </w:p>
    <w:sectPr w:rsidR="00D31C74" w:rsidRPr="00DB0CF6" w:rsidSect="003A5A4A">
      <w:headerReference w:type="default" r:id="rId11"/>
      <w:pgSz w:w="11906" w:h="16838"/>
      <w:pgMar w:top="56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EDBF" w14:textId="77777777" w:rsidR="00501575" w:rsidRDefault="00501575" w:rsidP="003A5A4A">
      <w:pPr>
        <w:spacing w:line="240" w:lineRule="auto"/>
      </w:pPr>
      <w:r>
        <w:separator/>
      </w:r>
    </w:p>
  </w:endnote>
  <w:endnote w:type="continuationSeparator" w:id="0">
    <w:p w14:paraId="45998F14" w14:textId="77777777" w:rsidR="00501575" w:rsidRDefault="00501575" w:rsidP="003A5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CE98" w14:textId="77777777" w:rsidR="00501575" w:rsidRDefault="00501575" w:rsidP="003A5A4A">
      <w:pPr>
        <w:spacing w:line="240" w:lineRule="auto"/>
      </w:pPr>
      <w:r>
        <w:separator/>
      </w:r>
    </w:p>
  </w:footnote>
  <w:footnote w:type="continuationSeparator" w:id="0">
    <w:p w14:paraId="13346394" w14:textId="77777777" w:rsidR="00501575" w:rsidRDefault="00501575" w:rsidP="003A5A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F8F9" w14:textId="77777777"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Posti- ja logistiikka-alan unionin</w:t>
    </w:r>
  </w:p>
  <w:p w14:paraId="75F40F1E" w14:textId="77777777" w:rsidR="003A5A4A" w:rsidRPr="003A5A4A" w:rsidRDefault="003A5A4A">
    <w:pPr>
      <w:pStyle w:val="Yltunniste"/>
      <w:rPr>
        <w:rFonts w:ascii="Georgia" w:hAnsi="Georgia"/>
      </w:rPr>
    </w:pPr>
    <w:r w:rsidRPr="003A5A4A">
      <w:rPr>
        <w:rFonts w:ascii="Georgia" w:hAnsi="Georgia"/>
      </w:rPr>
      <w:t>PAU PÄÄKAUPUNKISEUDUN TOIMIHENKILÖT ry</w:t>
    </w:r>
  </w:p>
  <w:p w14:paraId="2EF4E79D" w14:textId="77777777" w:rsidR="003A5A4A" w:rsidRPr="003A5A4A" w:rsidRDefault="00B915E5">
    <w:pPr>
      <w:pStyle w:val="Yltunniste"/>
      <w:rPr>
        <w:rFonts w:ascii="Georgia" w:hAnsi="Georgia"/>
      </w:rPr>
    </w:pPr>
    <w:r>
      <w:rPr>
        <w:rFonts w:ascii="Georgia" w:hAnsi="Georgia"/>
      </w:rPr>
      <w:pict w14:anchorId="493EF370">
        <v:rect id="_x0000_i1025" style="width:0;height:1.5pt" o:hralign="center" o:hrstd="t" o:hr="t" fillcolor="#a0a0a0" stroked="f"/>
      </w:pict>
    </w:r>
  </w:p>
  <w:p w14:paraId="2465AA79" w14:textId="77777777" w:rsidR="003A5A4A" w:rsidRDefault="00B915E5">
    <w:pPr>
      <w:pStyle w:val="Yltunniste"/>
      <w:rPr>
        <w:rFonts w:ascii="Georgia" w:hAnsi="Georgia"/>
      </w:rPr>
    </w:pPr>
    <w:hyperlink r:id="rId1" w:history="1">
      <w:r w:rsidR="001F419F" w:rsidRPr="006D2DF7">
        <w:rPr>
          <w:rStyle w:val="Hyperlinkki"/>
          <w:rFonts w:ascii="Georgia" w:hAnsi="Georgia"/>
        </w:rPr>
        <w:t>laura.merilainen@posti.com</w:t>
      </w:r>
    </w:hyperlink>
  </w:p>
  <w:p w14:paraId="6B49BCBF" w14:textId="77777777" w:rsidR="00D71E12" w:rsidRPr="003A5A4A" w:rsidRDefault="00D71E12">
    <w:pPr>
      <w:pStyle w:val="Yltunniste"/>
      <w:rPr>
        <w:rFonts w:ascii="Georgia" w:hAnsi="Georgia"/>
      </w:rPr>
    </w:pPr>
    <w:r>
      <w:rPr>
        <w:rFonts w:ascii="Georgia" w:hAnsi="Georgia"/>
      </w:rPr>
      <w:t>http://pauntoimihenkilot.pau.fi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A4A"/>
    <w:rsid w:val="00040ED7"/>
    <w:rsid w:val="00091FA2"/>
    <w:rsid w:val="000F7802"/>
    <w:rsid w:val="00110D2B"/>
    <w:rsid w:val="00120015"/>
    <w:rsid w:val="00122C89"/>
    <w:rsid w:val="00152FB9"/>
    <w:rsid w:val="00167831"/>
    <w:rsid w:val="00185D05"/>
    <w:rsid w:val="00196C42"/>
    <w:rsid w:val="001E16DB"/>
    <w:rsid w:val="001F419F"/>
    <w:rsid w:val="001F6C31"/>
    <w:rsid w:val="00234BC2"/>
    <w:rsid w:val="002C2D55"/>
    <w:rsid w:val="00301BC7"/>
    <w:rsid w:val="00344949"/>
    <w:rsid w:val="00384B08"/>
    <w:rsid w:val="003A5A4A"/>
    <w:rsid w:val="00475B0B"/>
    <w:rsid w:val="0049698E"/>
    <w:rsid w:val="00501575"/>
    <w:rsid w:val="00582B76"/>
    <w:rsid w:val="005A497F"/>
    <w:rsid w:val="005E0898"/>
    <w:rsid w:val="006859FD"/>
    <w:rsid w:val="00697262"/>
    <w:rsid w:val="0076453D"/>
    <w:rsid w:val="00773847"/>
    <w:rsid w:val="007A3048"/>
    <w:rsid w:val="007C1307"/>
    <w:rsid w:val="007F6D72"/>
    <w:rsid w:val="008166E2"/>
    <w:rsid w:val="008609A1"/>
    <w:rsid w:val="008638D5"/>
    <w:rsid w:val="0086395E"/>
    <w:rsid w:val="00885713"/>
    <w:rsid w:val="008F7B89"/>
    <w:rsid w:val="009462E0"/>
    <w:rsid w:val="009732EA"/>
    <w:rsid w:val="0097424F"/>
    <w:rsid w:val="00974696"/>
    <w:rsid w:val="009B2B1F"/>
    <w:rsid w:val="009B6C89"/>
    <w:rsid w:val="009E2868"/>
    <w:rsid w:val="009E670A"/>
    <w:rsid w:val="009E6CC2"/>
    <w:rsid w:val="00A0718C"/>
    <w:rsid w:val="00A36B2F"/>
    <w:rsid w:val="00A826AD"/>
    <w:rsid w:val="00A82CF8"/>
    <w:rsid w:val="00A855C1"/>
    <w:rsid w:val="00AC145B"/>
    <w:rsid w:val="00B8114F"/>
    <w:rsid w:val="00B915E5"/>
    <w:rsid w:val="00BA4B2C"/>
    <w:rsid w:val="00BE15DB"/>
    <w:rsid w:val="00BE488A"/>
    <w:rsid w:val="00C062C3"/>
    <w:rsid w:val="00C15674"/>
    <w:rsid w:val="00C64AED"/>
    <w:rsid w:val="00CB5F86"/>
    <w:rsid w:val="00CC12A0"/>
    <w:rsid w:val="00D02F9A"/>
    <w:rsid w:val="00D31227"/>
    <w:rsid w:val="00D31C74"/>
    <w:rsid w:val="00D71E12"/>
    <w:rsid w:val="00DB0CF6"/>
    <w:rsid w:val="00E617A7"/>
    <w:rsid w:val="00E94607"/>
    <w:rsid w:val="00EA072A"/>
    <w:rsid w:val="00EA4B67"/>
    <w:rsid w:val="00EB73D0"/>
    <w:rsid w:val="00F2728E"/>
    <w:rsid w:val="00FA1DD3"/>
    <w:rsid w:val="00FC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4DC7BAFE"/>
  <w15:docId w15:val="{832B7E60-65F5-4A58-BEAF-38B6D03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E16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A5A4A"/>
  </w:style>
  <w:style w:type="paragraph" w:styleId="Alatunniste">
    <w:name w:val="footer"/>
    <w:basedOn w:val="Normaali"/>
    <w:link w:val="AlatunnisteChar"/>
    <w:uiPriority w:val="99"/>
    <w:unhideWhenUsed/>
    <w:rsid w:val="003A5A4A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A5A4A"/>
  </w:style>
  <w:style w:type="paragraph" w:styleId="Seliteteksti">
    <w:name w:val="Balloon Text"/>
    <w:basedOn w:val="Normaali"/>
    <w:link w:val="SelitetekstiChar"/>
    <w:uiPriority w:val="99"/>
    <w:semiHidden/>
    <w:unhideWhenUsed/>
    <w:rsid w:val="003A5A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A5A4A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qFormat/>
    <w:rsid w:val="003A5A4A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71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51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72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86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1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342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35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75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14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95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untoimihenkilot.pau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rja.stranden@pos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ura.merilainen@post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DCF70-E5A3-44D3-AD75-A546B767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144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Strandén Tarja</cp:lastModifiedBy>
  <cp:revision>7</cp:revision>
  <cp:lastPrinted>2018-11-27T12:30:00Z</cp:lastPrinted>
  <dcterms:created xsi:type="dcterms:W3CDTF">2018-11-26T11:25:00Z</dcterms:created>
  <dcterms:modified xsi:type="dcterms:W3CDTF">2018-11-27T12:32:00Z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1526534495</vt:i4>
  </property>
  <property fmtid="{D5CDD505-2E9C-101B-9397-08002B2CF9AE}" pid="3" name="_NewReviewCycle">
    <vt:lpwstr/>
  </property>
  <property fmtid="{D5CDD505-2E9C-101B-9397-08002B2CF9AE}" pid="4" name="_EmailSubject">
    <vt:lpwstr>Tiedote 0915</vt:lpwstr>
  </property>
  <property fmtid="{D5CDD505-2E9C-101B-9397-08002B2CF9AE}" pid="5" name="_AuthorEmail">
    <vt:lpwstr>Laura.Merilainen@posti.com</vt:lpwstr>
  </property>
  <property fmtid="{D5CDD505-2E9C-101B-9397-08002B2CF9AE}" pid="6" name="_AuthorEmailDisplayName">
    <vt:lpwstr>Meriläinen Laura</vt:lpwstr>
  </property>
  <property fmtid="{D5CDD505-2E9C-101B-9397-08002B2CF9AE}" pid="7" name="_ReviewingToolsShownOnce">
    <vt:lpwstr/>
  </property>
</Properties>
</file>